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911D4" w:rsidTr="005E504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D4" w:rsidRDefault="001911D4" w:rsidP="005E504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1D4" w:rsidRDefault="001911D4" w:rsidP="005E504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1911D4" w:rsidTr="005E504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D4" w:rsidRDefault="001911D4" w:rsidP="005E504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D4" w:rsidRDefault="001911D4" w:rsidP="005E504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11D4" w:rsidRDefault="001911D4" w:rsidP="005E504C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911D4" w:rsidRDefault="001911D4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1911D4" w:rsidRPr="00FB4AD0" w:rsidTr="005E504C">
        <w:tc>
          <w:tcPr>
            <w:tcW w:w="4531" w:type="dxa"/>
            <w:shd w:val="clear" w:color="auto" w:fill="E7E6E6" w:themeFill="background2"/>
          </w:tcPr>
          <w:p w:rsidR="001911D4" w:rsidRPr="00FB4AD0" w:rsidRDefault="001911D4" w:rsidP="005E504C">
            <w:pPr>
              <w:rPr>
                <w:rFonts w:cstheme="minorHAnsi"/>
                <w:sz w:val="24"/>
                <w:szCs w:val="24"/>
              </w:rPr>
            </w:pPr>
            <w:r w:rsidRPr="00FB4AD0">
              <w:rPr>
                <w:rFonts w:cstheme="minorHAnsi"/>
                <w:sz w:val="24"/>
                <w:szCs w:val="24"/>
              </w:rPr>
              <w:t>TEMA PRVA</w:t>
            </w:r>
          </w:p>
        </w:tc>
        <w:tc>
          <w:tcPr>
            <w:tcW w:w="4531" w:type="dxa"/>
            <w:shd w:val="clear" w:color="auto" w:fill="E7E6E6" w:themeFill="background2"/>
          </w:tcPr>
          <w:p w:rsidR="001911D4" w:rsidRPr="00FB4AD0" w:rsidRDefault="001911D4" w:rsidP="005E504C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FB4AD0">
              <w:rPr>
                <w:rFonts w:cstheme="minorHAnsi"/>
                <w:b/>
                <w:color w:val="FF0000"/>
                <w:sz w:val="24"/>
                <w:szCs w:val="24"/>
              </w:rPr>
              <w:t>O meni</w:t>
            </w:r>
          </w:p>
        </w:tc>
      </w:tr>
      <w:tr w:rsidR="001911D4" w:rsidRPr="00FB4AD0" w:rsidTr="005E504C">
        <w:tc>
          <w:tcPr>
            <w:tcW w:w="4531" w:type="dxa"/>
          </w:tcPr>
          <w:p w:rsidR="001911D4" w:rsidRPr="00FB4AD0" w:rsidRDefault="001911D4" w:rsidP="005E504C">
            <w:pPr>
              <w:rPr>
                <w:rFonts w:cstheme="minorHAnsi"/>
                <w:sz w:val="24"/>
                <w:szCs w:val="24"/>
              </w:rPr>
            </w:pPr>
            <w:r w:rsidRPr="00FB4AD0">
              <w:rPr>
                <w:rFonts w:cstheme="minorHAnsi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1911D4" w:rsidRPr="00FB4AD0" w:rsidRDefault="001911D4" w:rsidP="005E504C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B4AD0">
              <w:rPr>
                <w:rFonts w:cstheme="minorHAnsi"/>
                <w:b/>
                <w:sz w:val="24"/>
                <w:szCs w:val="24"/>
              </w:rPr>
              <w:t>Unit</w:t>
            </w:r>
            <w:proofErr w:type="spellEnd"/>
            <w:r w:rsidRPr="00FB4AD0">
              <w:rPr>
                <w:rFonts w:cstheme="minorHAnsi"/>
                <w:b/>
                <w:sz w:val="24"/>
                <w:szCs w:val="24"/>
              </w:rPr>
              <w:t xml:space="preserve"> 1 </w:t>
            </w:r>
            <w:proofErr w:type="spellStart"/>
            <w:r w:rsidRPr="00FB4AD0">
              <w:rPr>
                <w:rFonts w:cstheme="minorHAnsi"/>
                <w:b/>
                <w:color w:val="FF0000"/>
                <w:sz w:val="24"/>
                <w:szCs w:val="24"/>
              </w:rPr>
              <w:t>About</w:t>
            </w:r>
            <w:proofErr w:type="spellEnd"/>
            <w:r w:rsidRPr="00FB4AD0">
              <w:rPr>
                <w:rFonts w:cstheme="minorHAnsi"/>
                <w:b/>
                <w:color w:val="FF0000"/>
                <w:sz w:val="24"/>
                <w:szCs w:val="24"/>
              </w:rPr>
              <w:t xml:space="preserve"> me</w:t>
            </w:r>
          </w:p>
        </w:tc>
      </w:tr>
      <w:tr w:rsidR="001911D4" w:rsidRPr="00FB4AD0" w:rsidTr="005E504C">
        <w:tc>
          <w:tcPr>
            <w:tcW w:w="4531" w:type="dxa"/>
            <w:shd w:val="clear" w:color="auto" w:fill="E7E6E6" w:themeFill="background2"/>
          </w:tcPr>
          <w:p w:rsidR="001911D4" w:rsidRPr="00FB4AD0" w:rsidRDefault="001911D4" w:rsidP="005E504C">
            <w:pPr>
              <w:rPr>
                <w:rFonts w:cstheme="minorHAnsi"/>
                <w:sz w:val="24"/>
                <w:szCs w:val="24"/>
              </w:rPr>
            </w:pPr>
            <w:r w:rsidRPr="00FB4AD0">
              <w:rPr>
                <w:rFonts w:cstheme="minorHAnsi"/>
                <w:sz w:val="24"/>
                <w:szCs w:val="24"/>
              </w:rPr>
              <w:t>NAZIV LEKCIJE</w:t>
            </w:r>
          </w:p>
        </w:tc>
        <w:tc>
          <w:tcPr>
            <w:tcW w:w="4531" w:type="dxa"/>
            <w:shd w:val="clear" w:color="auto" w:fill="E7E6E6" w:themeFill="background2"/>
          </w:tcPr>
          <w:p w:rsidR="001911D4" w:rsidRPr="00FB4AD0" w:rsidRDefault="001911D4" w:rsidP="005E504C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FB4AD0">
              <w:rPr>
                <w:rFonts w:cstheme="minorHAnsi"/>
                <w:b/>
                <w:sz w:val="24"/>
                <w:szCs w:val="24"/>
              </w:rPr>
              <w:t>Lesson</w:t>
            </w:r>
            <w:proofErr w:type="spellEnd"/>
            <w:r w:rsidRPr="00FB4AD0">
              <w:rPr>
                <w:rFonts w:cstheme="minorHAnsi"/>
                <w:b/>
                <w:sz w:val="24"/>
                <w:szCs w:val="24"/>
              </w:rPr>
              <w:t xml:space="preserve"> 2 </w:t>
            </w:r>
            <w:proofErr w:type="spellStart"/>
            <w:r w:rsidRPr="00FB4AD0">
              <w:rPr>
                <w:rFonts w:cstheme="minorHAnsi"/>
                <w:b/>
                <w:color w:val="FF0000"/>
                <w:sz w:val="24"/>
                <w:szCs w:val="24"/>
              </w:rPr>
              <w:t>Managing</w:t>
            </w:r>
            <w:proofErr w:type="spellEnd"/>
            <w:r w:rsidRPr="00FB4AD0">
              <w:rPr>
                <w:rFonts w:cstheme="minorHAnsi"/>
                <w:b/>
                <w:color w:val="FF0000"/>
                <w:sz w:val="24"/>
                <w:szCs w:val="24"/>
              </w:rPr>
              <w:t xml:space="preserve"> Time</w:t>
            </w:r>
          </w:p>
        </w:tc>
      </w:tr>
    </w:tbl>
    <w:p w:rsidR="001911D4" w:rsidRPr="00FB4AD0" w:rsidRDefault="001911D4" w:rsidP="001911D4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1911D4" w:rsidRPr="00FB4AD0" w:rsidTr="005E504C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1911D4" w:rsidRPr="00FB4AD0" w:rsidRDefault="001911D4" w:rsidP="005E504C">
            <w:pPr>
              <w:rPr>
                <w:rFonts w:cstheme="minorHAnsi"/>
                <w:sz w:val="24"/>
                <w:szCs w:val="24"/>
              </w:rPr>
            </w:pPr>
            <w:r w:rsidRPr="00FB4AD0">
              <w:rPr>
                <w:rFonts w:cstheme="minorHAnsi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9E2F3" w:themeFill="accent5" w:themeFillTint="33"/>
          </w:tcPr>
          <w:p w:rsidR="001911D4" w:rsidRPr="00FB4AD0" w:rsidRDefault="001911D4" w:rsidP="005E504C">
            <w:pPr>
              <w:rPr>
                <w:rFonts w:cstheme="minorHAnsi"/>
                <w:sz w:val="24"/>
                <w:szCs w:val="24"/>
              </w:rPr>
            </w:pPr>
            <w:r w:rsidRPr="00FB4AD0">
              <w:rPr>
                <w:rFonts w:cstheme="minorHAnsi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1911D4" w:rsidRPr="00FB4AD0" w:rsidRDefault="001911D4" w:rsidP="005E504C">
            <w:pPr>
              <w:rPr>
                <w:rFonts w:cstheme="minorHAnsi"/>
                <w:i/>
                <w:sz w:val="24"/>
                <w:szCs w:val="24"/>
              </w:rPr>
            </w:pPr>
            <w:proofErr w:type="spellStart"/>
            <w:r w:rsidRPr="00FB4AD0">
              <w:rPr>
                <w:rFonts w:cstheme="minorHAnsi"/>
                <w:i/>
                <w:sz w:val="24"/>
                <w:szCs w:val="24"/>
              </w:rPr>
              <w:t>always</w:t>
            </w:r>
            <w:proofErr w:type="spellEnd"/>
            <w:r w:rsidRPr="00FB4AD0">
              <w:rPr>
                <w:rFonts w:cs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FB4AD0">
              <w:rPr>
                <w:rFonts w:cstheme="minorHAnsi"/>
                <w:i/>
                <w:sz w:val="24"/>
                <w:szCs w:val="24"/>
              </w:rPr>
              <w:t>usually</w:t>
            </w:r>
            <w:proofErr w:type="spellEnd"/>
            <w:r w:rsidRPr="00FB4AD0">
              <w:rPr>
                <w:rFonts w:cs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FB4AD0">
              <w:rPr>
                <w:rFonts w:cstheme="minorHAnsi"/>
                <w:i/>
                <w:sz w:val="24"/>
                <w:szCs w:val="24"/>
              </w:rPr>
              <w:t>often</w:t>
            </w:r>
            <w:proofErr w:type="spellEnd"/>
            <w:r w:rsidRPr="00FB4AD0">
              <w:rPr>
                <w:rFonts w:cs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FB4AD0">
              <w:rPr>
                <w:rFonts w:cstheme="minorHAnsi"/>
                <w:i/>
                <w:sz w:val="24"/>
                <w:szCs w:val="24"/>
              </w:rPr>
              <w:t>sometimes</w:t>
            </w:r>
            <w:proofErr w:type="spellEnd"/>
            <w:r w:rsidRPr="00FB4AD0">
              <w:rPr>
                <w:rFonts w:cs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FB4AD0">
              <w:rPr>
                <w:rFonts w:cstheme="minorHAnsi"/>
                <w:i/>
                <w:sz w:val="24"/>
                <w:szCs w:val="24"/>
              </w:rPr>
              <w:t>rarely</w:t>
            </w:r>
            <w:proofErr w:type="spellEnd"/>
            <w:r w:rsidRPr="00FB4AD0">
              <w:rPr>
                <w:rFonts w:cs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FB4AD0">
              <w:rPr>
                <w:rFonts w:cstheme="minorHAnsi"/>
                <w:i/>
                <w:sz w:val="24"/>
                <w:szCs w:val="24"/>
              </w:rPr>
              <w:t>never</w:t>
            </w:r>
            <w:proofErr w:type="spellEnd"/>
            <w:r w:rsidRPr="00FB4AD0">
              <w:rPr>
                <w:rFonts w:cstheme="minorHAnsi"/>
                <w:i/>
                <w:sz w:val="24"/>
                <w:szCs w:val="24"/>
              </w:rPr>
              <w:t>,</w:t>
            </w:r>
            <w:proofErr w:type="spellStart"/>
            <w:r w:rsidRPr="00FB4AD0">
              <w:rPr>
                <w:rFonts w:cstheme="minorHAnsi"/>
                <w:i/>
                <w:sz w:val="24"/>
                <w:szCs w:val="24"/>
              </w:rPr>
              <w:t>every</w:t>
            </w:r>
            <w:proofErr w:type="spellEnd"/>
            <w:r w:rsidRPr="00FB4AD0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FB4AD0">
              <w:rPr>
                <w:rFonts w:cstheme="minorHAnsi"/>
                <w:i/>
                <w:sz w:val="24"/>
                <w:szCs w:val="24"/>
              </w:rPr>
              <w:t>day</w:t>
            </w:r>
            <w:proofErr w:type="spellEnd"/>
          </w:p>
        </w:tc>
      </w:tr>
      <w:tr w:rsidR="001911D4" w:rsidRPr="00FB4AD0" w:rsidTr="005E504C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1911D4" w:rsidRPr="00FB4AD0" w:rsidRDefault="001911D4" w:rsidP="005E504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1911D4" w:rsidRPr="00FB4AD0" w:rsidRDefault="001911D4" w:rsidP="005E504C">
            <w:pPr>
              <w:rPr>
                <w:rFonts w:cstheme="minorHAnsi"/>
                <w:sz w:val="24"/>
                <w:szCs w:val="24"/>
              </w:rPr>
            </w:pPr>
            <w:r w:rsidRPr="00FB4AD0">
              <w:rPr>
                <w:rFonts w:cstheme="minorHAnsi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1911D4" w:rsidRPr="00FB4AD0" w:rsidRDefault="001911D4" w:rsidP="005E504C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FB4AD0">
              <w:rPr>
                <w:rFonts w:cstheme="minorHAnsi"/>
                <w:sz w:val="24"/>
                <w:szCs w:val="24"/>
              </w:rPr>
              <w:t>Present</w:t>
            </w:r>
            <w:proofErr w:type="spellEnd"/>
            <w:r w:rsidRPr="00FB4AD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B4AD0">
              <w:rPr>
                <w:rFonts w:cstheme="minorHAnsi"/>
                <w:sz w:val="24"/>
                <w:szCs w:val="24"/>
              </w:rPr>
              <w:t>Simple</w:t>
            </w:r>
            <w:proofErr w:type="spellEnd"/>
            <w:r w:rsidRPr="00FB4AD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B4AD0">
              <w:rPr>
                <w:rFonts w:cstheme="minorHAnsi"/>
                <w:sz w:val="24"/>
                <w:szCs w:val="24"/>
              </w:rPr>
              <w:t>Tense</w:t>
            </w:r>
            <w:proofErr w:type="spellEnd"/>
            <w:r w:rsidRPr="00FB4AD0">
              <w:rPr>
                <w:rFonts w:cstheme="minorHAnsi"/>
                <w:sz w:val="24"/>
                <w:szCs w:val="24"/>
              </w:rPr>
              <w:t>, prilozi vremena</w:t>
            </w:r>
          </w:p>
        </w:tc>
      </w:tr>
    </w:tbl>
    <w:p w:rsidR="001911D4" w:rsidRPr="00FB4AD0" w:rsidRDefault="001911D4">
      <w:pPr>
        <w:rPr>
          <w:rFonts w:cstheme="minorHAnsi"/>
          <w:sz w:val="24"/>
          <w:szCs w:val="24"/>
        </w:rPr>
      </w:pPr>
    </w:p>
    <w:p w:rsidR="0068066C" w:rsidRPr="00FB4AD0" w:rsidRDefault="00207490" w:rsidP="00207490">
      <w:pPr>
        <w:jc w:val="center"/>
        <w:rPr>
          <w:rFonts w:cstheme="minorHAnsi"/>
          <w:b/>
          <w:color w:val="70AD47" w:themeColor="accent6"/>
          <w:sz w:val="24"/>
          <w:szCs w:val="24"/>
        </w:rPr>
      </w:pPr>
      <w:r w:rsidRPr="00FB4AD0">
        <w:rPr>
          <w:rFonts w:cstheme="minorHAnsi"/>
          <w:b/>
          <w:color w:val="70AD47" w:themeColor="accent6"/>
          <w:sz w:val="24"/>
          <w:szCs w:val="24"/>
        </w:rPr>
        <w:t>Ishodi učenja iz PK EJ</w:t>
      </w:r>
    </w:p>
    <w:p w:rsidR="00312E04" w:rsidRPr="00FB4AD0" w:rsidRDefault="00312E04" w:rsidP="00312E0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B4AD0">
        <w:rPr>
          <w:rFonts w:asciiTheme="minorHAnsi" w:hAnsiTheme="minorHAnsi" w:cstheme="minorHAnsi"/>
          <w:sz w:val="22"/>
          <w:szCs w:val="22"/>
        </w:rPr>
        <w:t>OŠ (1) EJ A.6.1.</w:t>
      </w:r>
    </w:p>
    <w:p w:rsidR="00312E04" w:rsidRPr="00FB4AD0" w:rsidRDefault="00312E04" w:rsidP="00312E0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B4AD0">
        <w:rPr>
          <w:rFonts w:asciiTheme="minorHAnsi" w:hAnsiTheme="minorHAnsi" w:cstheme="minorHAnsi"/>
          <w:sz w:val="22"/>
          <w:szCs w:val="22"/>
        </w:rPr>
        <w:t>Razumije kratak tekst poznate tematike pri slušanju i čitanju.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>OŠ (1) EJ A.6.2.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>Primjenjuje intonacijska obilježja na kratak govoreni tekst.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>OŠ (1) EJ A.6.3.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>Govori kratak tekst poznate tematike koristeći se jednostavnim jezičnim strukturama.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>OŠ (1) EJ A.6.4.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>Sudjeluje u kratkome razgovoru poznate tematike.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>OŠ (1) EJ A.6.5.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>Zapisuje izgovorene jednostavne kratke rečenice s poznatim riječima.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>OŠ (1) EJ A.6.6.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>Piše kratak strukturiran tekst poznate tematike koristeći se jednostavnim jezičnim strukturama i primjenjujući osnovna pravopisna pravila.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>OŠ (1) EJ B.6.3.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 xml:space="preserve">Prepoznaje i opisuje osnovne </w:t>
      </w:r>
      <w:proofErr w:type="spellStart"/>
      <w:r w:rsidRPr="00FB4AD0">
        <w:rPr>
          <w:rFonts w:cstheme="minorHAnsi"/>
        </w:rPr>
        <w:t>društvenojezične</w:t>
      </w:r>
      <w:proofErr w:type="spellEnd"/>
      <w:r w:rsidRPr="00FB4AD0">
        <w:rPr>
          <w:rFonts w:cstheme="minorHAnsi"/>
        </w:rPr>
        <w:t xml:space="preserve"> funkcije jezika.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>OŠ (1) EJ C.6.1.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>Povezuje i koristi se osnovnim kognitivnim strategijama učenja jezika.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>OŠ (1) EJ C.6.2.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 xml:space="preserve">Povezuje i koristi se osnovnim </w:t>
      </w:r>
      <w:proofErr w:type="spellStart"/>
      <w:r w:rsidRPr="00FB4AD0">
        <w:rPr>
          <w:rFonts w:cstheme="minorHAnsi"/>
        </w:rPr>
        <w:t>metakognitivnim</w:t>
      </w:r>
      <w:proofErr w:type="spellEnd"/>
      <w:r w:rsidRPr="00FB4AD0">
        <w:rPr>
          <w:rFonts w:cstheme="minorHAnsi"/>
        </w:rPr>
        <w:t xml:space="preserve"> strategijama učenja</w:t>
      </w:r>
    </w:p>
    <w:p w:rsidR="00312E04" w:rsidRPr="00FB4AD0" w:rsidRDefault="00312E04" w:rsidP="00312E0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B4AD0">
        <w:rPr>
          <w:rFonts w:asciiTheme="minorHAnsi" w:hAnsiTheme="minorHAnsi" w:cstheme="minorHAnsi"/>
          <w:sz w:val="22"/>
          <w:szCs w:val="22"/>
        </w:rPr>
        <w:t>jezika.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>OŠ (1) EJ C.6.3.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 xml:space="preserve">Povezuje i koristi se osnovnim </w:t>
      </w:r>
      <w:proofErr w:type="spellStart"/>
      <w:r w:rsidRPr="00FB4AD0">
        <w:rPr>
          <w:rFonts w:cstheme="minorHAnsi"/>
        </w:rPr>
        <w:t>društvenoafektivnim</w:t>
      </w:r>
      <w:proofErr w:type="spellEnd"/>
      <w:r w:rsidRPr="00FB4AD0">
        <w:rPr>
          <w:rFonts w:cstheme="minorHAnsi"/>
        </w:rPr>
        <w:t xml:space="preserve"> strategijama učenja jezika.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>OŠ (1) EJ C.6.4.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>Povezuje osnovne tehnike kreativnoga izražavanja i koristi se njima pri stvaranju različitih kratkih tekstova poznatih sadržaja.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>OŠ (1) EJ C.6.5.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>OŠ (1) EJ C.6.6.</w:t>
      </w:r>
    </w:p>
    <w:p w:rsidR="00312E04" w:rsidRPr="00FB4AD0" w:rsidRDefault="00312E04" w:rsidP="00312E04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4AD0">
        <w:rPr>
          <w:rFonts w:cstheme="minorHAnsi"/>
        </w:rPr>
        <w:t>Pronalazi i organizira informacije iz različitih izvora te izvodi kratke prezentacije jednostavnih sadržaja.</w:t>
      </w:r>
    </w:p>
    <w:p w:rsidR="00B75DB2" w:rsidRDefault="00B75D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207490" w:rsidRPr="00FB4AD0" w:rsidRDefault="00207490" w:rsidP="00207490">
      <w:pPr>
        <w:jc w:val="center"/>
        <w:rPr>
          <w:rFonts w:cstheme="minorHAnsi"/>
          <w:b/>
          <w:color w:val="70AD47" w:themeColor="accent6"/>
          <w:sz w:val="24"/>
          <w:szCs w:val="24"/>
        </w:rPr>
      </w:pPr>
      <w:r w:rsidRPr="00FB4AD0">
        <w:rPr>
          <w:rFonts w:cstheme="minorHAnsi"/>
          <w:b/>
          <w:color w:val="70AD47" w:themeColor="accent6"/>
          <w:sz w:val="24"/>
          <w:szCs w:val="24"/>
        </w:rPr>
        <w:lastRenderedPageBreak/>
        <w:t>Razrada ishoda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Učenik pokazuje razumijevanje kratkog teksta o dnevnoj rutini vršnjakinje.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Učeni planira strukturu i sadržaj kratkog razgovora o dnevnoj rutini vršnjakinje.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 xml:space="preserve">Učenik planira strukturu i sadržaj kratkog razgovora o svojoj dnevnoj rutini i rutini prijatelja iz razreda. 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 xml:space="preserve">Učenik započinje, vodi i završava razgovor o svojoj dnevnoj rutini i rutini prijatelja iz razreda. </w:t>
      </w:r>
    </w:p>
    <w:p w:rsidR="00312E04" w:rsidRPr="00FB4AD0" w:rsidRDefault="00312E04" w:rsidP="00312E04">
      <w:pPr>
        <w:jc w:val="both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 xml:space="preserve">Učenik piše kratak izvještaj o dnevnoj rutini svog prijatelja iz razreda koristeći se glagolskim vremenom </w:t>
      </w:r>
      <w:proofErr w:type="spellStart"/>
      <w:r w:rsidRPr="00FB4AD0">
        <w:rPr>
          <w:rFonts w:eastAsia="Times New Roman" w:cstheme="minorHAnsi"/>
          <w:lang w:eastAsia="hr-HR"/>
        </w:rPr>
        <w:t>present</w:t>
      </w:r>
      <w:proofErr w:type="spellEnd"/>
      <w:r w:rsidRPr="00FB4AD0">
        <w:rPr>
          <w:rFonts w:eastAsia="Times New Roman" w:cstheme="minorHAnsi"/>
          <w:lang w:eastAsia="hr-HR"/>
        </w:rPr>
        <w:t xml:space="preserve"> </w:t>
      </w:r>
      <w:proofErr w:type="spellStart"/>
      <w:r w:rsidRPr="00FB4AD0">
        <w:rPr>
          <w:rFonts w:eastAsia="Times New Roman" w:cstheme="minorHAnsi"/>
          <w:lang w:eastAsia="hr-HR"/>
        </w:rPr>
        <w:t>simple</w:t>
      </w:r>
      <w:proofErr w:type="spellEnd"/>
      <w:r w:rsidRPr="00FB4AD0">
        <w:rPr>
          <w:rFonts w:eastAsia="Times New Roman" w:cstheme="minorHAnsi"/>
          <w:lang w:eastAsia="hr-HR"/>
        </w:rPr>
        <w:t xml:space="preserve">, prilozima vremena i poštujući osnovna pravopisna pravila. </w:t>
      </w:r>
    </w:p>
    <w:p w:rsidR="00207490" w:rsidRPr="00FB4AD0" w:rsidRDefault="00207490" w:rsidP="00312E04">
      <w:pPr>
        <w:jc w:val="center"/>
        <w:rPr>
          <w:rFonts w:cstheme="minorHAnsi"/>
          <w:b/>
          <w:color w:val="70AD47" w:themeColor="accent6"/>
          <w:sz w:val="24"/>
          <w:szCs w:val="24"/>
        </w:rPr>
      </w:pPr>
      <w:r w:rsidRPr="00FB4AD0">
        <w:rPr>
          <w:rFonts w:cstheme="minorHAnsi"/>
          <w:b/>
          <w:color w:val="70AD47" w:themeColor="accent6"/>
          <w:sz w:val="24"/>
          <w:szCs w:val="24"/>
        </w:rPr>
        <w:t>Povezivanje s MPT-om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FB4AD0">
        <w:rPr>
          <w:rFonts w:eastAsia="Times New Roman" w:cstheme="minorHAnsi"/>
          <w:lang w:eastAsia="hr-HR"/>
        </w:rPr>
        <w:t>osr</w:t>
      </w:r>
      <w:proofErr w:type="spellEnd"/>
      <w:r w:rsidRPr="00FB4AD0">
        <w:rPr>
          <w:rFonts w:eastAsia="Times New Roman" w:cstheme="minorHAnsi"/>
          <w:lang w:eastAsia="hr-HR"/>
        </w:rPr>
        <w:t xml:space="preserve"> A.3.1.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Razvija sliku o sebi.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FB4AD0">
        <w:rPr>
          <w:rFonts w:eastAsia="Times New Roman" w:cstheme="minorHAnsi"/>
          <w:lang w:eastAsia="hr-HR"/>
        </w:rPr>
        <w:t>osr</w:t>
      </w:r>
      <w:proofErr w:type="spellEnd"/>
      <w:r w:rsidRPr="00FB4AD0">
        <w:rPr>
          <w:rFonts w:eastAsia="Times New Roman" w:cstheme="minorHAnsi"/>
          <w:lang w:eastAsia="hr-HR"/>
        </w:rPr>
        <w:t xml:space="preserve"> A.3.2.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Upravlja emocijama i ponašanjem.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FB4AD0">
        <w:rPr>
          <w:rFonts w:eastAsia="Times New Roman" w:cstheme="minorHAnsi"/>
          <w:lang w:eastAsia="hr-HR"/>
        </w:rPr>
        <w:t>osr</w:t>
      </w:r>
      <w:proofErr w:type="spellEnd"/>
      <w:r w:rsidRPr="00FB4AD0">
        <w:rPr>
          <w:rFonts w:eastAsia="Times New Roman" w:cstheme="minorHAnsi"/>
          <w:lang w:eastAsia="hr-HR"/>
        </w:rPr>
        <w:t xml:space="preserve"> A.3.3.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Razvija osobne potencijale.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FB4AD0">
        <w:rPr>
          <w:rFonts w:eastAsia="Times New Roman" w:cstheme="minorHAnsi"/>
          <w:lang w:eastAsia="hr-HR"/>
        </w:rPr>
        <w:t>osr</w:t>
      </w:r>
      <w:proofErr w:type="spellEnd"/>
      <w:r w:rsidRPr="00FB4AD0">
        <w:rPr>
          <w:rFonts w:eastAsia="Times New Roman" w:cstheme="minorHAnsi"/>
          <w:lang w:eastAsia="hr-HR"/>
        </w:rPr>
        <w:t xml:space="preserve"> B.3.1.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Obrazlaže i uvažava potrebe i osjećaje drugih.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FB4AD0">
        <w:rPr>
          <w:rFonts w:eastAsia="Times New Roman" w:cstheme="minorHAnsi"/>
          <w:lang w:eastAsia="hr-HR"/>
        </w:rPr>
        <w:t>osr</w:t>
      </w:r>
      <w:proofErr w:type="spellEnd"/>
      <w:r w:rsidRPr="00FB4AD0">
        <w:rPr>
          <w:rFonts w:eastAsia="Times New Roman" w:cstheme="minorHAnsi"/>
          <w:lang w:eastAsia="hr-HR"/>
        </w:rPr>
        <w:t xml:space="preserve"> B.3.2.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Razvija komunikacijske kompetencije i uvažavajuće odnose s drugima.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FB4AD0">
        <w:rPr>
          <w:rFonts w:eastAsia="Times New Roman" w:cstheme="minorHAnsi"/>
          <w:lang w:eastAsia="hr-HR"/>
        </w:rPr>
        <w:t>osr</w:t>
      </w:r>
      <w:proofErr w:type="spellEnd"/>
      <w:r w:rsidRPr="00FB4AD0">
        <w:rPr>
          <w:rFonts w:eastAsia="Times New Roman" w:cstheme="minorHAnsi"/>
          <w:lang w:eastAsia="hr-HR"/>
        </w:rPr>
        <w:t xml:space="preserve"> B.3.4.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Suradnički uči i radi u timu.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FB4AD0">
        <w:rPr>
          <w:rFonts w:eastAsia="Times New Roman" w:cstheme="minorHAnsi"/>
          <w:lang w:eastAsia="hr-HR"/>
        </w:rPr>
        <w:t>osr</w:t>
      </w:r>
      <w:proofErr w:type="spellEnd"/>
      <w:r w:rsidRPr="00FB4AD0">
        <w:rPr>
          <w:rFonts w:eastAsia="Times New Roman" w:cstheme="minorHAnsi"/>
          <w:lang w:eastAsia="hr-HR"/>
        </w:rPr>
        <w:t xml:space="preserve"> C.3.2.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Prepoznaje važnost odgovornosti pojedinca u društvu.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FB4AD0">
        <w:rPr>
          <w:rFonts w:eastAsia="Times New Roman" w:cstheme="minorHAnsi"/>
          <w:lang w:eastAsia="hr-HR"/>
        </w:rPr>
        <w:t>osr</w:t>
      </w:r>
      <w:proofErr w:type="spellEnd"/>
      <w:r w:rsidRPr="00FB4AD0">
        <w:rPr>
          <w:rFonts w:eastAsia="Times New Roman" w:cstheme="minorHAnsi"/>
          <w:lang w:eastAsia="hr-HR"/>
        </w:rPr>
        <w:t xml:space="preserve"> C.3.3.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Aktivno sudjeluje i pridonosi školi i lokalnoj zajednici.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FB4AD0">
        <w:rPr>
          <w:rFonts w:eastAsia="Times New Roman" w:cstheme="minorHAnsi"/>
          <w:lang w:eastAsia="hr-HR"/>
        </w:rPr>
        <w:t>osr</w:t>
      </w:r>
      <w:proofErr w:type="spellEnd"/>
      <w:r w:rsidRPr="00FB4AD0">
        <w:rPr>
          <w:rFonts w:eastAsia="Times New Roman" w:cstheme="minorHAnsi"/>
          <w:lang w:eastAsia="hr-HR"/>
        </w:rPr>
        <w:t xml:space="preserve"> C.3.4.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Razvija nacionalni i kulturni identitet.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zdravlje A.3.1.A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Pravilno organizira vrijeme za rad i odmor tijekom dana.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zdravlje B.3.1.B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Razlikuje i vrednuje različite načine komunikacije i ponašanja.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zdravlje B.3.2.C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Prepoznaje i objašnjava svoje osobne i socijalne potencijale.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pod C.3.2.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Sudjeluje u projektu ili proizvodnji od ideje do realizacije.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FB4AD0">
        <w:rPr>
          <w:rFonts w:eastAsia="Times New Roman" w:cstheme="minorHAnsi"/>
          <w:lang w:eastAsia="hr-HR"/>
        </w:rPr>
        <w:t>uku</w:t>
      </w:r>
      <w:proofErr w:type="spellEnd"/>
      <w:r w:rsidRPr="00FB4AD0">
        <w:rPr>
          <w:rFonts w:eastAsia="Times New Roman" w:cstheme="minorHAnsi"/>
          <w:lang w:eastAsia="hr-HR"/>
        </w:rPr>
        <w:t xml:space="preserve"> A.3.2.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Učenik se koristi različitim strategijama učenja i primjenjuje ih u ostvarivanju ciljeva učenja i rješavanju problema u svim područjima učenja uz povremeno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praćenje učitelja.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FB4AD0">
        <w:rPr>
          <w:rFonts w:eastAsia="Times New Roman" w:cstheme="minorHAnsi"/>
          <w:lang w:eastAsia="hr-HR"/>
        </w:rPr>
        <w:t>uku</w:t>
      </w:r>
      <w:proofErr w:type="spellEnd"/>
      <w:r w:rsidRPr="00FB4AD0">
        <w:rPr>
          <w:rFonts w:eastAsia="Times New Roman" w:cstheme="minorHAnsi"/>
          <w:lang w:eastAsia="hr-HR"/>
        </w:rPr>
        <w:t xml:space="preserve"> A.3.3.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Učenik samostalno oblikuje svoje ideje i kreativno pristupa rješavanju problema.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FB4AD0">
        <w:rPr>
          <w:rFonts w:eastAsia="Times New Roman" w:cstheme="minorHAnsi"/>
          <w:lang w:eastAsia="hr-HR"/>
        </w:rPr>
        <w:t>uku</w:t>
      </w:r>
      <w:proofErr w:type="spellEnd"/>
      <w:r w:rsidRPr="00FB4AD0">
        <w:rPr>
          <w:rFonts w:eastAsia="Times New Roman" w:cstheme="minorHAnsi"/>
          <w:lang w:eastAsia="hr-HR"/>
        </w:rPr>
        <w:t xml:space="preserve"> B.3.2.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Uz povremeni poticaj i samostalno učenik prati učinkovitost učenja i svoje napredovanje tijekom učenja.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FB4AD0">
        <w:rPr>
          <w:rFonts w:eastAsia="Times New Roman" w:cstheme="minorHAnsi"/>
          <w:lang w:eastAsia="hr-HR"/>
        </w:rPr>
        <w:t>uku</w:t>
      </w:r>
      <w:proofErr w:type="spellEnd"/>
      <w:r w:rsidRPr="00FB4AD0">
        <w:rPr>
          <w:rFonts w:eastAsia="Times New Roman" w:cstheme="minorHAnsi"/>
          <w:lang w:eastAsia="hr-HR"/>
        </w:rPr>
        <w:t xml:space="preserve"> B.3.4.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 xml:space="preserve">Učenik </w:t>
      </w:r>
      <w:proofErr w:type="spellStart"/>
      <w:r w:rsidRPr="00FB4AD0">
        <w:rPr>
          <w:rFonts w:eastAsia="Times New Roman" w:cstheme="minorHAnsi"/>
          <w:lang w:eastAsia="hr-HR"/>
        </w:rPr>
        <w:t>samovrednuje</w:t>
      </w:r>
      <w:proofErr w:type="spellEnd"/>
      <w:r w:rsidRPr="00FB4AD0">
        <w:rPr>
          <w:rFonts w:eastAsia="Times New Roman" w:cstheme="minorHAnsi"/>
          <w:lang w:eastAsia="hr-HR"/>
        </w:rPr>
        <w:t xml:space="preserve"> proces učenja i svoje rezultate, procjenjuje ostvareni napredak te na temelju toga planira buduće učenje.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FB4AD0">
        <w:rPr>
          <w:rFonts w:eastAsia="Times New Roman" w:cstheme="minorHAnsi"/>
          <w:lang w:eastAsia="hr-HR"/>
        </w:rPr>
        <w:t>uku</w:t>
      </w:r>
      <w:proofErr w:type="spellEnd"/>
      <w:r w:rsidRPr="00FB4AD0">
        <w:rPr>
          <w:rFonts w:eastAsia="Times New Roman" w:cstheme="minorHAnsi"/>
          <w:lang w:eastAsia="hr-HR"/>
        </w:rPr>
        <w:t xml:space="preserve"> C.3.4.</w:t>
      </w:r>
    </w:p>
    <w:p w:rsidR="00312E04" w:rsidRPr="00FB4AD0" w:rsidRDefault="00312E04" w:rsidP="00312E04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FB4AD0">
        <w:rPr>
          <w:rFonts w:eastAsia="Times New Roman" w:cstheme="minorHAnsi"/>
          <w:lang w:eastAsia="hr-HR"/>
        </w:rPr>
        <w:t>Učenik se koristi ugodnim emocijama i raspoloženjima tako da potiču učenje i kontrolira neugodne emocije i raspoloženja tako da ga ne ometaju u učenju.</w:t>
      </w:r>
    </w:p>
    <w:p w:rsidR="00207490" w:rsidRPr="00FB4AD0" w:rsidRDefault="00207490" w:rsidP="00312E04">
      <w:pPr>
        <w:rPr>
          <w:rFonts w:cstheme="minorHAnsi"/>
          <w:sz w:val="24"/>
          <w:szCs w:val="24"/>
        </w:rPr>
      </w:pPr>
    </w:p>
    <w:p w:rsidR="00207490" w:rsidRPr="00FB4AD0" w:rsidRDefault="00207490" w:rsidP="00207490">
      <w:pPr>
        <w:jc w:val="center"/>
        <w:rPr>
          <w:rFonts w:cstheme="minorHAnsi"/>
          <w:b/>
          <w:color w:val="7030A0"/>
          <w:sz w:val="24"/>
          <w:szCs w:val="24"/>
        </w:rPr>
      </w:pPr>
      <w:r w:rsidRPr="00FB4AD0">
        <w:rPr>
          <w:rFonts w:cstheme="minorHAnsi"/>
          <w:b/>
          <w:color w:val="7030A0"/>
          <w:sz w:val="24"/>
          <w:szCs w:val="24"/>
        </w:rPr>
        <w:lastRenderedPageBreak/>
        <w:t>Digitalni sadržaji</w:t>
      </w:r>
      <w:r w:rsidR="003C1546" w:rsidRPr="00FB4AD0">
        <w:rPr>
          <w:rFonts w:cstheme="minorHAnsi"/>
          <w:b/>
          <w:color w:val="7030A0"/>
          <w:sz w:val="24"/>
          <w:szCs w:val="24"/>
        </w:rPr>
        <w:t>:</w:t>
      </w:r>
    </w:p>
    <w:p w:rsidR="00B51872" w:rsidRPr="00FB4AD0" w:rsidRDefault="00B51872" w:rsidP="00312E04">
      <w:pPr>
        <w:spacing w:after="0"/>
        <w:rPr>
          <w:rFonts w:cstheme="minorHAnsi"/>
          <w:sz w:val="24"/>
          <w:szCs w:val="24"/>
        </w:rPr>
      </w:pPr>
      <w:r w:rsidRPr="00FB4AD0">
        <w:rPr>
          <w:rFonts w:cstheme="minorHAnsi"/>
          <w:sz w:val="24"/>
          <w:szCs w:val="24"/>
        </w:rPr>
        <w:t>Interaktivn</w:t>
      </w:r>
      <w:r w:rsidR="00C12F11" w:rsidRPr="00FB4AD0">
        <w:rPr>
          <w:rFonts w:cstheme="minorHAnsi"/>
          <w:sz w:val="24"/>
          <w:szCs w:val="24"/>
        </w:rPr>
        <w:t>a</w:t>
      </w:r>
      <w:r w:rsidRPr="00FB4AD0">
        <w:rPr>
          <w:rFonts w:cstheme="minorHAnsi"/>
          <w:sz w:val="24"/>
          <w:szCs w:val="24"/>
        </w:rPr>
        <w:t xml:space="preserve"> igr</w:t>
      </w:r>
      <w:r w:rsidR="00C12F11" w:rsidRPr="00FB4AD0">
        <w:rPr>
          <w:rFonts w:cstheme="minorHAnsi"/>
          <w:sz w:val="24"/>
          <w:szCs w:val="24"/>
        </w:rPr>
        <w:t>a</w:t>
      </w:r>
      <w:r w:rsidRPr="00FB4AD0">
        <w:rPr>
          <w:rFonts w:cstheme="minorHAnsi"/>
          <w:sz w:val="24"/>
          <w:szCs w:val="24"/>
        </w:rPr>
        <w:t xml:space="preserve">: </w:t>
      </w:r>
      <w:proofErr w:type="spellStart"/>
      <w:r w:rsidR="00312E04" w:rsidRPr="00FB4AD0">
        <w:rPr>
          <w:rFonts w:cstheme="minorHAnsi"/>
          <w:sz w:val="24"/>
          <w:szCs w:val="24"/>
        </w:rPr>
        <w:t>Managing</w:t>
      </w:r>
      <w:proofErr w:type="spellEnd"/>
      <w:r w:rsidR="00312E04" w:rsidRPr="00FB4AD0">
        <w:rPr>
          <w:rFonts w:cstheme="minorHAnsi"/>
          <w:sz w:val="24"/>
          <w:szCs w:val="24"/>
        </w:rPr>
        <w:t xml:space="preserve"> time – </w:t>
      </w:r>
      <w:proofErr w:type="spellStart"/>
      <w:r w:rsidR="00312E04" w:rsidRPr="00FB4AD0">
        <w:rPr>
          <w:rFonts w:cstheme="minorHAnsi"/>
          <w:sz w:val="24"/>
          <w:szCs w:val="24"/>
        </w:rPr>
        <w:t>Fill</w:t>
      </w:r>
      <w:proofErr w:type="spellEnd"/>
      <w:r w:rsidR="00312E04" w:rsidRPr="00FB4AD0">
        <w:rPr>
          <w:rFonts w:cstheme="minorHAnsi"/>
          <w:sz w:val="24"/>
          <w:szCs w:val="24"/>
        </w:rPr>
        <w:t xml:space="preserve"> </w:t>
      </w:r>
      <w:proofErr w:type="spellStart"/>
      <w:r w:rsidR="00312E04" w:rsidRPr="00FB4AD0">
        <w:rPr>
          <w:rFonts w:cstheme="minorHAnsi"/>
          <w:sz w:val="24"/>
          <w:szCs w:val="24"/>
        </w:rPr>
        <w:t>in</w:t>
      </w:r>
      <w:proofErr w:type="spellEnd"/>
      <w:r w:rsidR="00312E04" w:rsidRPr="00FB4AD0">
        <w:rPr>
          <w:rFonts w:cstheme="minorHAnsi"/>
          <w:sz w:val="24"/>
          <w:szCs w:val="24"/>
        </w:rPr>
        <w:t xml:space="preserve"> </w:t>
      </w:r>
      <w:proofErr w:type="spellStart"/>
      <w:r w:rsidR="00312E04" w:rsidRPr="00FB4AD0">
        <w:rPr>
          <w:rFonts w:cstheme="minorHAnsi"/>
          <w:sz w:val="24"/>
          <w:szCs w:val="24"/>
        </w:rPr>
        <w:t>the</w:t>
      </w:r>
      <w:proofErr w:type="spellEnd"/>
      <w:r w:rsidR="00312E04" w:rsidRPr="00FB4AD0">
        <w:rPr>
          <w:rFonts w:cstheme="minorHAnsi"/>
          <w:sz w:val="24"/>
          <w:szCs w:val="24"/>
        </w:rPr>
        <w:t xml:space="preserve"> </w:t>
      </w:r>
      <w:proofErr w:type="spellStart"/>
      <w:r w:rsidR="00312E04" w:rsidRPr="00FB4AD0">
        <w:rPr>
          <w:rFonts w:cstheme="minorHAnsi"/>
          <w:sz w:val="24"/>
          <w:szCs w:val="24"/>
        </w:rPr>
        <w:t>missing</w:t>
      </w:r>
      <w:proofErr w:type="spellEnd"/>
      <w:r w:rsidR="00312E04" w:rsidRPr="00FB4AD0">
        <w:rPr>
          <w:rFonts w:cstheme="minorHAnsi"/>
          <w:sz w:val="24"/>
          <w:szCs w:val="24"/>
        </w:rPr>
        <w:t xml:space="preserve"> word</w:t>
      </w:r>
    </w:p>
    <w:p w:rsidR="003C1546" w:rsidRPr="00FB4AD0" w:rsidRDefault="00C12F11" w:rsidP="00C12F11">
      <w:pPr>
        <w:spacing w:after="0"/>
        <w:rPr>
          <w:rFonts w:cstheme="minorHAnsi"/>
          <w:sz w:val="24"/>
          <w:szCs w:val="24"/>
        </w:rPr>
      </w:pPr>
      <w:proofErr w:type="spellStart"/>
      <w:r w:rsidRPr="00FB4AD0">
        <w:rPr>
          <w:rFonts w:cstheme="minorHAnsi"/>
          <w:sz w:val="24"/>
          <w:szCs w:val="24"/>
        </w:rPr>
        <w:t>Learn</w:t>
      </w:r>
      <w:proofErr w:type="spellEnd"/>
      <w:r w:rsidRPr="00FB4AD0">
        <w:rPr>
          <w:rFonts w:cstheme="minorHAnsi"/>
          <w:sz w:val="24"/>
          <w:szCs w:val="24"/>
        </w:rPr>
        <w:t xml:space="preserve"> more</w:t>
      </w:r>
      <w:r w:rsidR="00B51872" w:rsidRPr="00FB4AD0">
        <w:rPr>
          <w:rFonts w:cstheme="minorHAnsi"/>
          <w:sz w:val="24"/>
          <w:szCs w:val="24"/>
        </w:rPr>
        <w:t xml:space="preserve">: </w:t>
      </w:r>
      <w:proofErr w:type="spellStart"/>
      <w:r w:rsidRPr="00FB4AD0">
        <w:rPr>
          <w:rFonts w:cstheme="minorHAnsi"/>
          <w:sz w:val="24"/>
          <w:szCs w:val="24"/>
        </w:rPr>
        <w:t>How</w:t>
      </w:r>
      <w:proofErr w:type="spellEnd"/>
      <w:r w:rsidRPr="00FB4AD0">
        <w:rPr>
          <w:rFonts w:cstheme="minorHAnsi"/>
          <w:sz w:val="24"/>
          <w:szCs w:val="24"/>
        </w:rPr>
        <w:t xml:space="preserve"> to </w:t>
      </w:r>
      <w:proofErr w:type="spellStart"/>
      <w:r w:rsidRPr="00FB4AD0">
        <w:rPr>
          <w:rFonts w:cstheme="minorHAnsi"/>
          <w:sz w:val="24"/>
          <w:szCs w:val="24"/>
        </w:rPr>
        <w:t>create</w:t>
      </w:r>
      <w:proofErr w:type="spellEnd"/>
      <w:r w:rsidRPr="00FB4AD0">
        <w:rPr>
          <w:rFonts w:cstheme="minorHAnsi"/>
          <w:sz w:val="24"/>
          <w:szCs w:val="24"/>
        </w:rPr>
        <w:t xml:space="preserve"> a </w:t>
      </w:r>
      <w:proofErr w:type="spellStart"/>
      <w:r w:rsidRPr="00FB4AD0">
        <w:rPr>
          <w:rFonts w:cstheme="minorHAnsi"/>
          <w:sz w:val="24"/>
          <w:szCs w:val="24"/>
        </w:rPr>
        <w:t>successful</w:t>
      </w:r>
      <w:proofErr w:type="spellEnd"/>
      <w:r w:rsidRPr="00FB4AD0">
        <w:rPr>
          <w:rFonts w:cstheme="minorHAnsi"/>
          <w:sz w:val="24"/>
          <w:szCs w:val="24"/>
        </w:rPr>
        <w:t xml:space="preserve"> </w:t>
      </w:r>
      <w:proofErr w:type="spellStart"/>
      <w:r w:rsidRPr="00FB4AD0">
        <w:rPr>
          <w:rFonts w:cstheme="minorHAnsi"/>
          <w:sz w:val="24"/>
          <w:szCs w:val="24"/>
        </w:rPr>
        <w:t>daily</w:t>
      </w:r>
      <w:proofErr w:type="spellEnd"/>
      <w:r w:rsidRPr="00FB4AD0">
        <w:rPr>
          <w:rFonts w:cstheme="minorHAnsi"/>
          <w:sz w:val="24"/>
          <w:szCs w:val="24"/>
        </w:rPr>
        <w:t xml:space="preserve"> </w:t>
      </w:r>
      <w:proofErr w:type="spellStart"/>
      <w:r w:rsidRPr="00FB4AD0">
        <w:rPr>
          <w:rFonts w:cstheme="minorHAnsi"/>
          <w:sz w:val="24"/>
          <w:szCs w:val="24"/>
        </w:rPr>
        <w:t>routine</w:t>
      </w:r>
      <w:proofErr w:type="spellEnd"/>
    </w:p>
    <w:p w:rsidR="00677710" w:rsidRPr="00FB4AD0" w:rsidRDefault="00677710" w:rsidP="00B51872">
      <w:pPr>
        <w:spacing w:after="0"/>
        <w:jc w:val="center"/>
        <w:rPr>
          <w:rFonts w:cstheme="minorHAnsi"/>
          <w:sz w:val="24"/>
          <w:szCs w:val="24"/>
        </w:rPr>
      </w:pPr>
    </w:p>
    <w:p w:rsidR="00207490" w:rsidRPr="00FB4AD0" w:rsidRDefault="00207490" w:rsidP="00207490">
      <w:pPr>
        <w:jc w:val="center"/>
        <w:rPr>
          <w:rFonts w:cstheme="minorHAnsi"/>
          <w:b/>
          <w:color w:val="0070C0"/>
          <w:sz w:val="24"/>
          <w:szCs w:val="24"/>
        </w:rPr>
      </w:pPr>
      <w:r w:rsidRPr="00FB4AD0">
        <w:rPr>
          <w:rFonts w:cstheme="minorHAnsi"/>
          <w:b/>
          <w:color w:val="0070C0"/>
          <w:sz w:val="24"/>
          <w:szCs w:val="24"/>
        </w:rPr>
        <w:t>PLAN SATA</w:t>
      </w:r>
      <w:r w:rsidR="00B51872" w:rsidRPr="00FB4AD0">
        <w:rPr>
          <w:rFonts w:cstheme="minorHAnsi"/>
          <w:b/>
          <w:color w:val="0070C0"/>
          <w:sz w:val="24"/>
          <w:szCs w:val="24"/>
        </w:rPr>
        <w:t xml:space="preserve"> </w:t>
      </w:r>
      <w:r w:rsidR="00BA08E0" w:rsidRPr="00FB4AD0">
        <w:rPr>
          <w:rFonts w:cstheme="minorHAnsi"/>
          <w:b/>
          <w:color w:val="0070C0"/>
          <w:sz w:val="24"/>
          <w:szCs w:val="24"/>
        </w:rPr>
        <w:t>1</w:t>
      </w:r>
    </w:p>
    <w:p w:rsidR="00A77D53" w:rsidRPr="00FB4AD0" w:rsidRDefault="00A77D53" w:rsidP="00A77D53">
      <w:pPr>
        <w:rPr>
          <w:rFonts w:cstheme="minorHAnsi"/>
          <w:b/>
          <w:sz w:val="24"/>
          <w:szCs w:val="24"/>
        </w:rPr>
      </w:pPr>
      <w:r w:rsidRPr="00FB4AD0">
        <w:rPr>
          <w:rFonts w:cstheme="minorHAnsi"/>
          <w:b/>
          <w:sz w:val="24"/>
          <w:szCs w:val="24"/>
        </w:rPr>
        <w:t>Uvodni dio:</w:t>
      </w:r>
    </w:p>
    <w:p w:rsidR="00C12F11" w:rsidRPr="00FB4AD0" w:rsidRDefault="00C12F11" w:rsidP="00825F60">
      <w:pPr>
        <w:pStyle w:val="ListParagraph"/>
        <w:numPr>
          <w:ilvl w:val="0"/>
          <w:numId w:val="6"/>
        </w:numPr>
        <w:jc w:val="both"/>
        <w:rPr>
          <w:rFonts w:cstheme="minorHAnsi"/>
          <w:i/>
          <w:sz w:val="24"/>
          <w:szCs w:val="24"/>
        </w:rPr>
      </w:pPr>
      <w:r w:rsidRPr="00FB4AD0">
        <w:rPr>
          <w:rFonts w:cstheme="minorHAnsi"/>
          <w:sz w:val="24"/>
          <w:szCs w:val="24"/>
        </w:rPr>
        <w:t xml:space="preserve">Učitelj potiče učenike na razmišljanje o radnim navikama i organizacijskim sposobnostima. Postavlja pitanja poput </w:t>
      </w:r>
      <w:r w:rsidRPr="00FB4AD0">
        <w:rPr>
          <w:rFonts w:cstheme="minorHAnsi"/>
          <w:i/>
          <w:sz w:val="24"/>
          <w:szCs w:val="24"/>
        </w:rPr>
        <w:t xml:space="preserve">Do </w:t>
      </w:r>
      <w:proofErr w:type="spellStart"/>
      <w:r w:rsidRPr="00FB4AD0">
        <w:rPr>
          <w:rFonts w:cstheme="minorHAnsi"/>
          <w:i/>
          <w:sz w:val="24"/>
          <w:szCs w:val="24"/>
        </w:rPr>
        <w:t>you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Pr="00FB4AD0">
        <w:rPr>
          <w:rFonts w:cstheme="minorHAnsi"/>
          <w:i/>
          <w:sz w:val="24"/>
          <w:szCs w:val="24"/>
        </w:rPr>
        <w:t>wake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Pr="00FB4AD0">
        <w:rPr>
          <w:rFonts w:cstheme="minorHAnsi"/>
          <w:i/>
          <w:sz w:val="24"/>
          <w:szCs w:val="24"/>
        </w:rPr>
        <w:t>up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Pr="00FB4AD0">
        <w:rPr>
          <w:rFonts w:cstheme="minorHAnsi"/>
          <w:i/>
          <w:sz w:val="24"/>
          <w:szCs w:val="24"/>
        </w:rPr>
        <w:t>early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Pr="00FB4AD0">
        <w:rPr>
          <w:rFonts w:cstheme="minorHAnsi"/>
          <w:i/>
          <w:sz w:val="24"/>
          <w:szCs w:val="24"/>
        </w:rPr>
        <w:t>in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Pr="00FB4AD0">
        <w:rPr>
          <w:rFonts w:cstheme="minorHAnsi"/>
          <w:i/>
          <w:sz w:val="24"/>
          <w:szCs w:val="24"/>
        </w:rPr>
        <w:t>the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Pr="00FB4AD0">
        <w:rPr>
          <w:rFonts w:cstheme="minorHAnsi"/>
          <w:i/>
          <w:sz w:val="24"/>
          <w:szCs w:val="24"/>
        </w:rPr>
        <w:t>morning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Pr="00FB4AD0">
        <w:rPr>
          <w:rFonts w:cstheme="minorHAnsi"/>
          <w:i/>
          <w:sz w:val="24"/>
          <w:szCs w:val="24"/>
        </w:rPr>
        <w:t>when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Pr="00FB4AD0">
        <w:rPr>
          <w:rFonts w:cstheme="minorHAnsi"/>
          <w:i/>
          <w:sz w:val="24"/>
          <w:szCs w:val="24"/>
        </w:rPr>
        <w:t>you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Pr="00FB4AD0">
        <w:rPr>
          <w:rFonts w:cstheme="minorHAnsi"/>
          <w:i/>
          <w:sz w:val="24"/>
          <w:szCs w:val="24"/>
        </w:rPr>
        <w:t>go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to </w:t>
      </w:r>
      <w:proofErr w:type="spellStart"/>
      <w:r w:rsidRPr="00FB4AD0">
        <w:rPr>
          <w:rFonts w:cstheme="minorHAnsi"/>
          <w:i/>
          <w:sz w:val="24"/>
          <w:szCs w:val="24"/>
        </w:rPr>
        <w:t>school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? </w:t>
      </w:r>
      <w:proofErr w:type="spellStart"/>
      <w:r w:rsidRPr="00FB4AD0">
        <w:rPr>
          <w:rFonts w:cstheme="minorHAnsi"/>
          <w:i/>
          <w:sz w:val="24"/>
          <w:szCs w:val="24"/>
        </w:rPr>
        <w:t>Have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Pr="00FB4AD0">
        <w:rPr>
          <w:rFonts w:cstheme="minorHAnsi"/>
          <w:i/>
          <w:sz w:val="24"/>
          <w:szCs w:val="24"/>
        </w:rPr>
        <w:t>you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got </w:t>
      </w:r>
      <w:proofErr w:type="spellStart"/>
      <w:r w:rsidRPr="00FB4AD0">
        <w:rPr>
          <w:rFonts w:cstheme="minorHAnsi"/>
          <w:i/>
          <w:sz w:val="24"/>
          <w:szCs w:val="24"/>
        </w:rPr>
        <w:t>enought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time to </w:t>
      </w:r>
      <w:proofErr w:type="spellStart"/>
      <w:r w:rsidRPr="00FB4AD0">
        <w:rPr>
          <w:rFonts w:cstheme="minorHAnsi"/>
          <w:i/>
          <w:sz w:val="24"/>
          <w:szCs w:val="24"/>
        </w:rPr>
        <w:t>make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Pr="00FB4AD0">
        <w:rPr>
          <w:rFonts w:cstheme="minorHAnsi"/>
          <w:i/>
          <w:sz w:val="24"/>
          <w:szCs w:val="24"/>
        </w:rPr>
        <w:t>your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b</w:t>
      </w:r>
      <w:r w:rsidR="00426837" w:rsidRPr="00FB4AD0">
        <w:rPr>
          <w:rFonts w:cstheme="minorHAnsi"/>
          <w:i/>
          <w:sz w:val="24"/>
          <w:szCs w:val="24"/>
        </w:rPr>
        <w:t>e</w:t>
      </w:r>
      <w:bookmarkStart w:id="0" w:name="_GoBack"/>
      <w:bookmarkEnd w:id="0"/>
      <w:r w:rsidRPr="00FB4AD0">
        <w:rPr>
          <w:rFonts w:cstheme="minorHAnsi"/>
          <w:i/>
          <w:sz w:val="24"/>
          <w:szCs w:val="24"/>
        </w:rPr>
        <w:t xml:space="preserve">d, </w:t>
      </w:r>
      <w:proofErr w:type="spellStart"/>
      <w:r w:rsidRPr="00FB4AD0">
        <w:rPr>
          <w:rFonts w:cstheme="minorHAnsi"/>
          <w:i/>
          <w:sz w:val="24"/>
          <w:szCs w:val="24"/>
        </w:rPr>
        <w:t>have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Pr="00FB4AD0">
        <w:rPr>
          <w:rFonts w:cstheme="minorHAnsi"/>
          <w:i/>
          <w:sz w:val="24"/>
          <w:szCs w:val="24"/>
        </w:rPr>
        <w:t>breakfast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Pr="00FB4AD0">
        <w:rPr>
          <w:rFonts w:cstheme="minorHAnsi"/>
          <w:i/>
          <w:sz w:val="24"/>
          <w:szCs w:val="24"/>
        </w:rPr>
        <w:t>and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do </w:t>
      </w:r>
      <w:proofErr w:type="spellStart"/>
      <w:r w:rsidRPr="00FB4AD0">
        <w:rPr>
          <w:rFonts w:cstheme="minorHAnsi"/>
          <w:i/>
          <w:sz w:val="24"/>
          <w:szCs w:val="24"/>
        </w:rPr>
        <w:t>everything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Pr="00FB4AD0">
        <w:rPr>
          <w:rFonts w:cstheme="minorHAnsi"/>
          <w:i/>
          <w:sz w:val="24"/>
          <w:szCs w:val="24"/>
        </w:rPr>
        <w:t>you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are </w:t>
      </w:r>
      <w:proofErr w:type="spellStart"/>
      <w:r w:rsidRPr="00FB4AD0">
        <w:rPr>
          <w:rFonts w:cstheme="minorHAnsi"/>
          <w:i/>
          <w:sz w:val="24"/>
          <w:szCs w:val="24"/>
        </w:rPr>
        <w:t>supposed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to </w:t>
      </w:r>
      <w:proofErr w:type="spellStart"/>
      <w:r w:rsidRPr="00FB4AD0">
        <w:rPr>
          <w:rFonts w:cstheme="minorHAnsi"/>
          <w:i/>
          <w:sz w:val="24"/>
          <w:szCs w:val="24"/>
        </w:rPr>
        <w:t>before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Pr="00FB4AD0">
        <w:rPr>
          <w:rFonts w:cstheme="minorHAnsi"/>
          <w:i/>
          <w:sz w:val="24"/>
          <w:szCs w:val="24"/>
        </w:rPr>
        <w:t>school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? Do </w:t>
      </w:r>
      <w:proofErr w:type="spellStart"/>
      <w:r w:rsidRPr="00FB4AD0">
        <w:rPr>
          <w:rFonts w:cstheme="minorHAnsi"/>
          <w:i/>
          <w:sz w:val="24"/>
          <w:szCs w:val="24"/>
        </w:rPr>
        <w:t>you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Pr="00FB4AD0">
        <w:rPr>
          <w:rFonts w:cstheme="minorHAnsi"/>
          <w:i/>
          <w:sz w:val="24"/>
          <w:szCs w:val="24"/>
        </w:rPr>
        <w:t>always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do </w:t>
      </w:r>
      <w:r w:rsidR="00825F60" w:rsidRPr="00FB4AD0">
        <w:rPr>
          <w:rFonts w:cstheme="minorHAnsi"/>
          <w:i/>
          <w:sz w:val="24"/>
          <w:szCs w:val="24"/>
        </w:rPr>
        <w:t xml:space="preserve">all </w:t>
      </w:r>
      <w:proofErr w:type="spellStart"/>
      <w:r w:rsidR="00825F60" w:rsidRPr="00FB4AD0">
        <w:rPr>
          <w:rFonts w:cstheme="minorHAnsi"/>
          <w:i/>
          <w:sz w:val="24"/>
          <w:szCs w:val="24"/>
        </w:rPr>
        <w:t>your</w:t>
      </w:r>
      <w:proofErr w:type="spellEnd"/>
      <w:r w:rsidR="00825F60"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="00825F60" w:rsidRPr="00FB4AD0">
        <w:rPr>
          <w:rFonts w:cstheme="minorHAnsi"/>
          <w:i/>
          <w:sz w:val="24"/>
          <w:szCs w:val="24"/>
        </w:rPr>
        <w:t>homework</w:t>
      </w:r>
      <w:proofErr w:type="spellEnd"/>
      <w:r w:rsidR="00825F60" w:rsidRPr="00FB4AD0">
        <w:rPr>
          <w:rFonts w:cstheme="minorHAnsi"/>
          <w:i/>
          <w:sz w:val="24"/>
          <w:szCs w:val="24"/>
        </w:rPr>
        <w:t>/</w:t>
      </w:r>
      <w:proofErr w:type="spellStart"/>
      <w:r w:rsidR="00825F60" w:rsidRPr="00FB4AD0">
        <w:rPr>
          <w:rFonts w:cstheme="minorHAnsi"/>
          <w:i/>
          <w:sz w:val="24"/>
          <w:szCs w:val="24"/>
        </w:rPr>
        <w:t>housework</w:t>
      </w:r>
      <w:proofErr w:type="spellEnd"/>
      <w:r w:rsidR="00825F60"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="00825F60" w:rsidRPr="00FB4AD0">
        <w:rPr>
          <w:rFonts w:cstheme="minorHAnsi"/>
          <w:i/>
          <w:sz w:val="24"/>
          <w:szCs w:val="24"/>
        </w:rPr>
        <w:t>in</w:t>
      </w:r>
      <w:proofErr w:type="spellEnd"/>
      <w:r w:rsidR="00825F60" w:rsidRPr="00FB4AD0">
        <w:rPr>
          <w:rFonts w:cstheme="minorHAnsi"/>
          <w:i/>
          <w:sz w:val="24"/>
          <w:szCs w:val="24"/>
        </w:rPr>
        <w:t xml:space="preserve"> a </w:t>
      </w:r>
      <w:proofErr w:type="spellStart"/>
      <w:r w:rsidR="00825F60" w:rsidRPr="00FB4AD0">
        <w:rPr>
          <w:rFonts w:cstheme="minorHAnsi"/>
          <w:i/>
          <w:sz w:val="24"/>
          <w:szCs w:val="24"/>
        </w:rPr>
        <w:t>day</w:t>
      </w:r>
      <w:proofErr w:type="spellEnd"/>
      <w:r w:rsidR="00825F60" w:rsidRPr="00FB4AD0">
        <w:rPr>
          <w:rFonts w:cstheme="minorHAnsi"/>
          <w:i/>
          <w:sz w:val="24"/>
          <w:szCs w:val="24"/>
        </w:rPr>
        <w:t xml:space="preserve">? </w:t>
      </w:r>
      <w:proofErr w:type="spellStart"/>
      <w:r w:rsidR="00825F60" w:rsidRPr="00FB4AD0">
        <w:rPr>
          <w:rFonts w:cstheme="minorHAnsi"/>
          <w:i/>
          <w:sz w:val="24"/>
          <w:szCs w:val="24"/>
        </w:rPr>
        <w:t>Is</w:t>
      </w:r>
      <w:proofErr w:type="spellEnd"/>
      <w:r w:rsidR="00825F60"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="00825F60" w:rsidRPr="00FB4AD0">
        <w:rPr>
          <w:rFonts w:cstheme="minorHAnsi"/>
          <w:i/>
          <w:sz w:val="24"/>
          <w:szCs w:val="24"/>
        </w:rPr>
        <w:t>there</w:t>
      </w:r>
      <w:proofErr w:type="spellEnd"/>
      <w:r w:rsidR="00825F60"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="00825F60" w:rsidRPr="00FB4AD0">
        <w:rPr>
          <w:rFonts w:cstheme="minorHAnsi"/>
          <w:i/>
          <w:sz w:val="24"/>
          <w:szCs w:val="24"/>
        </w:rPr>
        <w:t>anything</w:t>
      </w:r>
      <w:proofErr w:type="spellEnd"/>
      <w:r w:rsidR="00825F60"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="00825F60" w:rsidRPr="00FB4AD0">
        <w:rPr>
          <w:rFonts w:cstheme="minorHAnsi"/>
          <w:i/>
          <w:sz w:val="24"/>
          <w:szCs w:val="24"/>
        </w:rPr>
        <w:t>you</w:t>
      </w:r>
      <w:proofErr w:type="spellEnd"/>
      <w:r w:rsidR="00825F60"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="00825F60" w:rsidRPr="00FB4AD0">
        <w:rPr>
          <w:rFonts w:cstheme="minorHAnsi"/>
          <w:i/>
          <w:sz w:val="24"/>
          <w:szCs w:val="24"/>
        </w:rPr>
        <w:t>could</w:t>
      </w:r>
      <w:proofErr w:type="spellEnd"/>
      <w:r w:rsidR="00825F60" w:rsidRPr="00FB4AD0">
        <w:rPr>
          <w:rFonts w:cstheme="minorHAnsi"/>
          <w:i/>
          <w:sz w:val="24"/>
          <w:szCs w:val="24"/>
        </w:rPr>
        <w:t xml:space="preserve"> do </w:t>
      </w:r>
      <w:proofErr w:type="spellStart"/>
      <w:r w:rsidR="00825F60" w:rsidRPr="00FB4AD0">
        <w:rPr>
          <w:rFonts w:cstheme="minorHAnsi"/>
          <w:i/>
          <w:sz w:val="24"/>
          <w:szCs w:val="24"/>
        </w:rPr>
        <w:t>better</w:t>
      </w:r>
      <w:proofErr w:type="spellEnd"/>
      <w:r w:rsidR="00825F60" w:rsidRPr="00FB4AD0">
        <w:rPr>
          <w:rFonts w:cstheme="minorHAnsi"/>
          <w:i/>
          <w:sz w:val="24"/>
          <w:szCs w:val="24"/>
        </w:rPr>
        <w:t>?</w:t>
      </w:r>
    </w:p>
    <w:p w:rsidR="00825F60" w:rsidRPr="00FB4AD0" w:rsidRDefault="00825F60" w:rsidP="00825F60">
      <w:pPr>
        <w:pStyle w:val="ListParagraph"/>
        <w:numPr>
          <w:ilvl w:val="0"/>
          <w:numId w:val="6"/>
        </w:numPr>
        <w:jc w:val="both"/>
        <w:rPr>
          <w:rFonts w:cstheme="minorHAnsi"/>
          <w:i/>
          <w:sz w:val="24"/>
          <w:szCs w:val="24"/>
        </w:rPr>
      </w:pPr>
      <w:r w:rsidRPr="00FB4AD0">
        <w:rPr>
          <w:rFonts w:cstheme="minorHAnsi"/>
          <w:sz w:val="24"/>
          <w:szCs w:val="24"/>
        </w:rPr>
        <w:t>Učenike su upućuj</w:t>
      </w:r>
      <w:r w:rsidR="007A63D0" w:rsidRPr="00FB4AD0">
        <w:rPr>
          <w:rFonts w:cstheme="minorHAnsi"/>
          <w:sz w:val="24"/>
          <w:szCs w:val="24"/>
        </w:rPr>
        <w:t>e</w:t>
      </w:r>
      <w:r w:rsidRPr="00FB4AD0">
        <w:rPr>
          <w:rFonts w:cstheme="minorHAnsi"/>
          <w:sz w:val="24"/>
          <w:szCs w:val="24"/>
        </w:rPr>
        <w:t xml:space="preserve"> na zapisivanje nekoliko dnevnih navika koje im koriste i onih koje im odmažu u obavljanju svakodnevnih obveza. </w:t>
      </w:r>
      <w:r w:rsidR="007A63D0" w:rsidRPr="00FB4AD0">
        <w:rPr>
          <w:rFonts w:cstheme="minorHAnsi"/>
          <w:sz w:val="24"/>
          <w:szCs w:val="24"/>
        </w:rPr>
        <w:t>Učenici ih mogu zapisati tablično kao pozitivne (+) i negativne (-) navike.</w:t>
      </w:r>
    </w:p>
    <w:p w:rsidR="00447330" w:rsidRPr="00FB4AD0" w:rsidRDefault="00D17318" w:rsidP="00447330">
      <w:pPr>
        <w:jc w:val="both"/>
        <w:rPr>
          <w:rFonts w:cstheme="minorHAnsi"/>
          <w:b/>
          <w:sz w:val="24"/>
          <w:szCs w:val="24"/>
        </w:rPr>
      </w:pPr>
      <w:r w:rsidRPr="00FB4AD0">
        <w:rPr>
          <w:rFonts w:cstheme="minorHAnsi"/>
          <w:b/>
          <w:sz w:val="24"/>
          <w:szCs w:val="24"/>
        </w:rPr>
        <w:t>Glavni dio:</w:t>
      </w:r>
    </w:p>
    <w:p w:rsidR="005D07FC" w:rsidRPr="00FB4AD0" w:rsidRDefault="00447330" w:rsidP="00447330">
      <w:pPr>
        <w:pStyle w:val="ListParagraph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 w:rsidRPr="00FB4AD0">
        <w:rPr>
          <w:rFonts w:cstheme="minorHAnsi"/>
          <w:sz w:val="24"/>
          <w:szCs w:val="24"/>
        </w:rPr>
        <w:t>Učenici čitaju tekst obraćajući pozornost na Penelopine dobre</w:t>
      </w:r>
      <w:r w:rsidR="00364F8F" w:rsidRPr="00FB4AD0">
        <w:rPr>
          <w:rFonts w:cstheme="minorHAnsi"/>
          <w:sz w:val="24"/>
          <w:szCs w:val="24"/>
        </w:rPr>
        <w:t>/korisne</w:t>
      </w:r>
      <w:r w:rsidRPr="00FB4AD0">
        <w:rPr>
          <w:rFonts w:cstheme="minorHAnsi"/>
          <w:sz w:val="24"/>
          <w:szCs w:val="24"/>
        </w:rPr>
        <w:t xml:space="preserve"> i loše navike. </w:t>
      </w:r>
    </w:p>
    <w:p w:rsidR="006776ED" w:rsidRPr="00FB4AD0" w:rsidRDefault="00447330" w:rsidP="00447330">
      <w:pPr>
        <w:pStyle w:val="ListParagraph"/>
        <w:numPr>
          <w:ilvl w:val="0"/>
          <w:numId w:val="8"/>
        </w:numPr>
        <w:jc w:val="both"/>
        <w:rPr>
          <w:rFonts w:cstheme="minorHAnsi"/>
          <w:b/>
          <w:i/>
          <w:sz w:val="24"/>
          <w:szCs w:val="24"/>
        </w:rPr>
      </w:pPr>
      <w:r w:rsidRPr="00FB4AD0">
        <w:rPr>
          <w:rFonts w:cstheme="minorHAnsi"/>
          <w:sz w:val="24"/>
          <w:szCs w:val="24"/>
        </w:rPr>
        <w:t>Nakon čitanja njezine se navike prokomentiraju te usporede s vlastitima</w:t>
      </w:r>
      <w:r w:rsidR="005D07FC" w:rsidRPr="00FB4AD0">
        <w:rPr>
          <w:rFonts w:cstheme="minorHAnsi"/>
          <w:sz w:val="24"/>
          <w:szCs w:val="24"/>
        </w:rPr>
        <w:t xml:space="preserve">. Učitelj započne provjeru razumijevanja pitanjima poput </w:t>
      </w:r>
      <w:proofErr w:type="spellStart"/>
      <w:r w:rsidR="005D07FC" w:rsidRPr="00FB4AD0">
        <w:rPr>
          <w:rFonts w:cstheme="minorHAnsi"/>
          <w:i/>
          <w:sz w:val="24"/>
          <w:szCs w:val="24"/>
        </w:rPr>
        <w:t>Which</w:t>
      </w:r>
      <w:proofErr w:type="spellEnd"/>
      <w:r w:rsidR="005D07FC" w:rsidRPr="00FB4AD0">
        <w:rPr>
          <w:rFonts w:cstheme="minorHAnsi"/>
          <w:i/>
          <w:sz w:val="24"/>
          <w:szCs w:val="24"/>
        </w:rPr>
        <w:t xml:space="preserve"> Penelope's </w:t>
      </w:r>
      <w:proofErr w:type="spellStart"/>
      <w:r w:rsidR="005D07FC" w:rsidRPr="00FB4AD0">
        <w:rPr>
          <w:rFonts w:cstheme="minorHAnsi"/>
          <w:i/>
          <w:sz w:val="24"/>
          <w:szCs w:val="24"/>
        </w:rPr>
        <w:t>habbits</w:t>
      </w:r>
      <w:proofErr w:type="spellEnd"/>
      <w:r w:rsidR="005D07FC"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="005D07FC" w:rsidRPr="00FB4AD0">
        <w:rPr>
          <w:rFonts w:cstheme="minorHAnsi"/>
          <w:i/>
          <w:sz w:val="24"/>
          <w:szCs w:val="24"/>
        </w:rPr>
        <w:t>help</w:t>
      </w:r>
      <w:proofErr w:type="spellEnd"/>
      <w:r w:rsidR="005D07FC" w:rsidRPr="00FB4AD0">
        <w:rPr>
          <w:rFonts w:cstheme="minorHAnsi"/>
          <w:i/>
          <w:sz w:val="24"/>
          <w:szCs w:val="24"/>
        </w:rPr>
        <w:t xml:space="preserve"> her do </w:t>
      </w:r>
      <w:proofErr w:type="spellStart"/>
      <w:r w:rsidR="005D07FC" w:rsidRPr="00FB4AD0">
        <w:rPr>
          <w:rFonts w:cstheme="minorHAnsi"/>
          <w:i/>
          <w:sz w:val="24"/>
          <w:szCs w:val="24"/>
        </w:rPr>
        <w:t>things</w:t>
      </w:r>
      <w:proofErr w:type="spellEnd"/>
      <w:r w:rsidR="005D07FC" w:rsidRPr="00FB4AD0">
        <w:rPr>
          <w:rFonts w:cstheme="minorHAnsi"/>
          <w:i/>
          <w:sz w:val="24"/>
          <w:szCs w:val="24"/>
        </w:rPr>
        <w:t xml:space="preserve"> on time/</w:t>
      </w:r>
      <w:proofErr w:type="spellStart"/>
      <w:r w:rsidR="005D07FC" w:rsidRPr="00FB4AD0">
        <w:rPr>
          <w:rFonts w:cstheme="minorHAnsi"/>
          <w:i/>
          <w:sz w:val="24"/>
          <w:szCs w:val="24"/>
        </w:rPr>
        <w:t>be</w:t>
      </w:r>
      <w:proofErr w:type="spellEnd"/>
      <w:r w:rsidR="005D07FC"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="005D07FC" w:rsidRPr="00FB4AD0">
        <w:rPr>
          <w:rFonts w:cstheme="minorHAnsi"/>
          <w:i/>
          <w:sz w:val="24"/>
          <w:szCs w:val="24"/>
        </w:rPr>
        <w:t>responsible</w:t>
      </w:r>
      <w:proofErr w:type="spellEnd"/>
      <w:r w:rsidR="005D07FC" w:rsidRPr="00FB4AD0">
        <w:rPr>
          <w:rFonts w:cstheme="minorHAnsi"/>
          <w:i/>
          <w:sz w:val="24"/>
          <w:szCs w:val="24"/>
        </w:rPr>
        <w:t xml:space="preserve">? </w:t>
      </w:r>
      <w:proofErr w:type="spellStart"/>
      <w:r w:rsidR="005D07FC" w:rsidRPr="00FB4AD0">
        <w:rPr>
          <w:rFonts w:cstheme="minorHAnsi"/>
          <w:i/>
          <w:sz w:val="24"/>
          <w:szCs w:val="24"/>
        </w:rPr>
        <w:t>What</w:t>
      </w:r>
      <w:proofErr w:type="spellEnd"/>
      <w:r w:rsidR="005D07FC"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="005D07FC" w:rsidRPr="00FB4AD0">
        <w:rPr>
          <w:rFonts w:cstheme="minorHAnsi"/>
          <w:i/>
          <w:sz w:val="24"/>
          <w:szCs w:val="24"/>
        </w:rPr>
        <w:t>does</w:t>
      </w:r>
      <w:proofErr w:type="spellEnd"/>
      <w:r w:rsidR="005D07FC"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="005D07FC" w:rsidRPr="00FB4AD0">
        <w:rPr>
          <w:rFonts w:cstheme="minorHAnsi"/>
          <w:i/>
          <w:sz w:val="24"/>
          <w:szCs w:val="24"/>
        </w:rPr>
        <w:t>she</w:t>
      </w:r>
      <w:proofErr w:type="spellEnd"/>
      <w:r w:rsidR="005D07FC" w:rsidRPr="00FB4AD0">
        <w:rPr>
          <w:rFonts w:cstheme="minorHAnsi"/>
          <w:i/>
          <w:sz w:val="24"/>
          <w:szCs w:val="24"/>
        </w:rPr>
        <w:t xml:space="preserve"> do </w:t>
      </w:r>
      <w:proofErr w:type="spellStart"/>
      <w:r w:rsidR="005D07FC" w:rsidRPr="00FB4AD0">
        <w:rPr>
          <w:rFonts w:cstheme="minorHAnsi"/>
          <w:i/>
          <w:sz w:val="24"/>
          <w:szCs w:val="24"/>
        </w:rPr>
        <w:t>wrong</w:t>
      </w:r>
      <w:proofErr w:type="spellEnd"/>
      <w:r w:rsidR="005D07FC" w:rsidRPr="00FB4AD0">
        <w:rPr>
          <w:rFonts w:cstheme="minorHAnsi"/>
          <w:i/>
          <w:sz w:val="24"/>
          <w:szCs w:val="24"/>
        </w:rPr>
        <w:t xml:space="preserve">? </w:t>
      </w:r>
      <w:proofErr w:type="spellStart"/>
      <w:r w:rsidR="005D07FC" w:rsidRPr="00FB4AD0">
        <w:rPr>
          <w:rFonts w:cstheme="minorHAnsi"/>
          <w:i/>
          <w:sz w:val="24"/>
          <w:szCs w:val="24"/>
        </w:rPr>
        <w:t>Which</w:t>
      </w:r>
      <w:proofErr w:type="spellEnd"/>
      <w:r w:rsidR="005D07FC"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="005D07FC" w:rsidRPr="00FB4AD0">
        <w:rPr>
          <w:rFonts w:cstheme="minorHAnsi"/>
          <w:i/>
          <w:sz w:val="24"/>
          <w:szCs w:val="24"/>
        </w:rPr>
        <w:t>habbits</w:t>
      </w:r>
      <w:proofErr w:type="spellEnd"/>
      <w:r w:rsidR="005D07FC" w:rsidRPr="00FB4AD0">
        <w:rPr>
          <w:rFonts w:cstheme="minorHAnsi"/>
          <w:i/>
          <w:sz w:val="24"/>
          <w:szCs w:val="24"/>
        </w:rPr>
        <w:t xml:space="preserve"> do </w:t>
      </w:r>
      <w:proofErr w:type="spellStart"/>
      <w:r w:rsidR="005D07FC" w:rsidRPr="00FB4AD0">
        <w:rPr>
          <w:rFonts w:cstheme="minorHAnsi"/>
          <w:i/>
          <w:sz w:val="24"/>
          <w:szCs w:val="24"/>
        </w:rPr>
        <w:t>you</w:t>
      </w:r>
      <w:proofErr w:type="spellEnd"/>
      <w:r w:rsidR="005D07FC"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="005D07FC" w:rsidRPr="00FB4AD0">
        <w:rPr>
          <w:rFonts w:cstheme="minorHAnsi"/>
          <w:i/>
          <w:sz w:val="24"/>
          <w:szCs w:val="24"/>
        </w:rPr>
        <w:t>and</w:t>
      </w:r>
      <w:proofErr w:type="spellEnd"/>
      <w:r w:rsidR="005D07FC" w:rsidRPr="00FB4AD0">
        <w:rPr>
          <w:rFonts w:cstheme="minorHAnsi"/>
          <w:i/>
          <w:sz w:val="24"/>
          <w:szCs w:val="24"/>
        </w:rPr>
        <w:t xml:space="preserve"> Penelope </w:t>
      </w:r>
      <w:proofErr w:type="spellStart"/>
      <w:r w:rsidR="005D07FC" w:rsidRPr="00FB4AD0">
        <w:rPr>
          <w:rFonts w:cstheme="minorHAnsi"/>
          <w:i/>
          <w:sz w:val="24"/>
          <w:szCs w:val="24"/>
        </w:rPr>
        <w:t>have</w:t>
      </w:r>
      <w:proofErr w:type="spellEnd"/>
      <w:r w:rsidR="005D07FC"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="005D07FC" w:rsidRPr="00FB4AD0">
        <w:rPr>
          <w:rFonts w:cstheme="minorHAnsi"/>
          <w:i/>
          <w:sz w:val="24"/>
          <w:szCs w:val="24"/>
        </w:rPr>
        <w:t>in</w:t>
      </w:r>
      <w:proofErr w:type="spellEnd"/>
      <w:r w:rsidR="005D07FC"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="005D07FC" w:rsidRPr="00FB4AD0">
        <w:rPr>
          <w:rFonts w:cstheme="minorHAnsi"/>
          <w:i/>
          <w:sz w:val="24"/>
          <w:szCs w:val="24"/>
        </w:rPr>
        <w:t>common</w:t>
      </w:r>
      <w:proofErr w:type="spellEnd"/>
      <w:r w:rsidR="005D07FC" w:rsidRPr="00FB4AD0">
        <w:rPr>
          <w:rFonts w:cstheme="minorHAnsi"/>
          <w:i/>
          <w:sz w:val="24"/>
          <w:szCs w:val="24"/>
        </w:rPr>
        <w:t>?</w:t>
      </w:r>
      <w:proofErr w:type="spellStart"/>
      <w:r w:rsidR="00364F8F" w:rsidRPr="00FB4AD0">
        <w:rPr>
          <w:rFonts w:cstheme="minorHAnsi"/>
          <w:i/>
          <w:sz w:val="24"/>
          <w:szCs w:val="24"/>
        </w:rPr>
        <w:t>What</w:t>
      </w:r>
      <w:proofErr w:type="spellEnd"/>
      <w:r w:rsidR="00364F8F" w:rsidRPr="00FB4AD0">
        <w:rPr>
          <w:rFonts w:cstheme="minorHAnsi"/>
          <w:i/>
          <w:sz w:val="24"/>
          <w:szCs w:val="24"/>
        </w:rPr>
        <w:t xml:space="preserve"> do </w:t>
      </w:r>
      <w:proofErr w:type="spellStart"/>
      <w:r w:rsidR="00364F8F" w:rsidRPr="00FB4AD0">
        <w:rPr>
          <w:rFonts w:cstheme="minorHAnsi"/>
          <w:i/>
          <w:sz w:val="24"/>
          <w:szCs w:val="24"/>
        </w:rPr>
        <w:t>you</w:t>
      </w:r>
      <w:proofErr w:type="spellEnd"/>
      <w:r w:rsidR="00364F8F" w:rsidRPr="00FB4AD0">
        <w:rPr>
          <w:rFonts w:cstheme="minorHAnsi"/>
          <w:i/>
          <w:sz w:val="24"/>
          <w:szCs w:val="24"/>
        </w:rPr>
        <w:t xml:space="preserve"> do </w:t>
      </w:r>
      <w:proofErr w:type="spellStart"/>
      <w:r w:rsidR="00364F8F" w:rsidRPr="00FB4AD0">
        <w:rPr>
          <w:rFonts w:cstheme="minorHAnsi"/>
          <w:i/>
          <w:sz w:val="24"/>
          <w:szCs w:val="24"/>
        </w:rPr>
        <w:t>better</w:t>
      </w:r>
      <w:proofErr w:type="spellEnd"/>
      <w:r w:rsidR="00364F8F" w:rsidRPr="00FB4AD0">
        <w:rPr>
          <w:rFonts w:cstheme="minorHAnsi"/>
          <w:i/>
          <w:sz w:val="24"/>
          <w:szCs w:val="24"/>
        </w:rPr>
        <w:t>?</w:t>
      </w:r>
    </w:p>
    <w:p w:rsidR="0014664D" w:rsidRPr="00FB4AD0" w:rsidRDefault="0014664D" w:rsidP="004502B6">
      <w:pPr>
        <w:pStyle w:val="ListParagraph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 w:rsidRPr="00FB4AD0">
        <w:rPr>
          <w:rFonts w:cstheme="minorHAnsi"/>
          <w:sz w:val="24"/>
          <w:szCs w:val="24"/>
        </w:rPr>
        <w:t xml:space="preserve">Učitelj uputi učenike da pronađu riječi (priloge vremena) koji odgovaraju na pitanje </w:t>
      </w:r>
      <w:proofErr w:type="spellStart"/>
      <w:r w:rsidRPr="00FB4AD0">
        <w:rPr>
          <w:rFonts w:cstheme="minorHAnsi"/>
          <w:i/>
          <w:sz w:val="24"/>
          <w:szCs w:val="24"/>
        </w:rPr>
        <w:t>How</w:t>
      </w:r>
      <w:proofErr w:type="spellEnd"/>
      <w:r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Pr="00FB4AD0">
        <w:rPr>
          <w:rFonts w:cstheme="minorHAnsi"/>
          <w:i/>
          <w:sz w:val="24"/>
          <w:szCs w:val="24"/>
        </w:rPr>
        <w:t>often</w:t>
      </w:r>
      <w:proofErr w:type="spellEnd"/>
      <w:r w:rsidRPr="00FB4AD0">
        <w:rPr>
          <w:rFonts w:cstheme="minorHAnsi"/>
          <w:sz w:val="24"/>
          <w:szCs w:val="24"/>
        </w:rPr>
        <w:t xml:space="preserve">? te da ih poredaju </w:t>
      </w:r>
      <w:r w:rsidR="00981F7C" w:rsidRPr="00FB4AD0">
        <w:rPr>
          <w:rFonts w:cstheme="minorHAnsi"/>
          <w:sz w:val="24"/>
          <w:szCs w:val="24"/>
        </w:rPr>
        <w:t>po značenju učestalosti (</w:t>
      </w:r>
      <w:proofErr w:type="spellStart"/>
      <w:r w:rsidR="00981F7C" w:rsidRPr="00FB4AD0">
        <w:rPr>
          <w:rFonts w:cstheme="minorHAnsi"/>
          <w:i/>
          <w:sz w:val="24"/>
          <w:szCs w:val="24"/>
        </w:rPr>
        <w:t>always</w:t>
      </w:r>
      <w:proofErr w:type="spellEnd"/>
      <w:r w:rsidR="00981F7C" w:rsidRPr="00FB4AD0">
        <w:rPr>
          <w:rFonts w:cstheme="minorHAnsi"/>
          <w:i/>
          <w:sz w:val="24"/>
          <w:szCs w:val="24"/>
        </w:rPr>
        <w:t>-</w:t>
      </w:r>
      <w:proofErr w:type="spellStart"/>
      <w:r w:rsidR="00981F7C" w:rsidRPr="00FB4AD0">
        <w:rPr>
          <w:rFonts w:cstheme="minorHAnsi"/>
          <w:i/>
          <w:sz w:val="24"/>
          <w:szCs w:val="24"/>
        </w:rPr>
        <w:t>every</w:t>
      </w:r>
      <w:proofErr w:type="spellEnd"/>
      <w:r w:rsidR="00981F7C"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="00981F7C" w:rsidRPr="00FB4AD0">
        <w:rPr>
          <w:rFonts w:cstheme="minorHAnsi"/>
          <w:i/>
          <w:sz w:val="24"/>
          <w:szCs w:val="24"/>
        </w:rPr>
        <w:t>day</w:t>
      </w:r>
      <w:proofErr w:type="spellEnd"/>
      <w:r w:rsidR="00981F7C" w:rsidRPr="00FB4AD0">
        <w:rPr>
          <w:rFonts w:cstheme="minorHAnsi"/>
          <w:i/>
          <w:sz w:val="24"/>
          <w:szCs w:val="24"/>
        </w:rPr>
        <w:t>-</w:t>
      </w:r>
      <w:r w:rsidR="009374A4"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="00981F7C" w:rsidRPr="00FB4AD0">
        <w:rPr>
          <w:rFonts w:cstheme="minorHAnsi"/>
          <w:i/>
          <w:sz w:val="24"/>
          <w:szCs w:val="24"/>
        </w:rPr>
        <w:t>usually</w:t>
      </w:r>
      <w:proofErr w:type="spellEnd"/>
      <w:r w:rsidR="00981F7C" w:rsidRPr="00FB4AD0">
        <w:rPr>
          <w:rFonts w:cstheme="minorHAnsi"/>
          <w:i/>
          <w:sz w:val="24"/>
          <w:szCs w:val="24"/>
        </w:rPr>
        <w:t>-</w:t>
      </w:r>
      <w:r w:rsidR="009374A4" w:rsidRPr="00FB4AD0">
        <w:rPr>
          <w:rFonts w:cstheme="minorHAnsi"/>
          <w:i/>
          <w:sz w:val="24"/>
          <w:szCs w:val="24"/>
        </w:rPr>
        <w:t xml:space="preserve"> </w:t>
      </w:r>
      <w:proofErr w:type="spellStart"/>
      <w:r w:rsidR="009374A4" w:rsidRPr="00FB4AD0">
        <w:rPr>
          <w:rFonts w:cstheme="minorHAnsi"/>
          <w:i/>
          <w:sz w:val="24"/>
          <w:szCs w:val="24"/>
        </w:rPr>
        <w:t>often</w:t>
      </w:r>
      <w:proofErr w:type="spellEnd"/>
      <w:r w:rsidR="009374A4" w:rsidRPr="00FB4AD0">
        <w:rPr>
          <w:rFonts w:cstheme="minorHAnsi"/>
          <w:i/>
          <w:sz w:val="24"/>
          <w:szCs w:val="24"/>
        </w:rPr>
        <w:t>-</w:t>
      </w:r>
      <w:proofErr w:type="spellStart"/>
      <w:r w:rsidR="00981F7C" w:rsidRPr="00FB4AD0">
        <w:rPr>
          <w:rFonts w:cstheme="minorHAnsi"/>
          <w:i/>
          <w:sz w:val="24"/>
          <w:szCs w:val="24"/>
        </w:rPr>
        <w:t>sometimes</w:t>
      </w:r>
      <w:proofErr w:type="spellEnd"/>
      <w:r w:rsidR="00981F7C" w:rsidRPr="00FB4AD0">
        <w:rPr>
          <w:rFonts w:cstheme="minorHAnsi"/>
          <w:i/>
          <w:sz w:val="24"/>
          <w:szCs w:val="24"/>
        </w:rPr>
        <w:t>-</w:t>
      </w:r>
      <w:proofErr w:type="spellStart"/>
      <w:r w:rsidR="00981F7C" w:rsidRPr="00FB4AD0">
        <w:rPr>
          <w:rFonts w:cstheme="minorHAnsi"/>
          <w:i/>
          <w:sz w:val="24"/>
          <w:szCs w:val="24"/>
        </w:rPr>
        <w:t>rarely</w:t>
      </w:r>
      <w:proofErr w:type="spellEnd"/>
      <w:r w:rsidR="00981F7C" w:rsidRPr="00FB4AD0">
        <w:rPr>
          <w:rFonts w:cstheme="minorHAnsi"/>
          <w:i/>
          <w:sz w:val="24"/>
          <w:szCs w:val="24"/>
        </w:rPr>
        <w:t>-</w:t>
      </w:r>
      <w:proofErr w:type="spellStart"/>
      <w:r w:rsidR="00981F7C" w:rsidRPr="00FB4AD0">
        <w:rPr>
          <w:rFonts w:cstheme="minorHAnsi"/>
          <w:i/>
          <w:sz w:val="24"/>
          <w:szCs w:val="24"/>
        </w:rPr>
        <w:t>never</w:t>
      </w:r>
      <w:proofErr w:type="spellEnd"/>
      <w:r w:rsidR="00981F7C" w:rsidRPr="00FB4AD0">
        <w:rPr>
          <w:rFonts w:cstheme="minorHAnsi"/>
          <w:sz w:val="24"/>
          <w:szCs w:val="24"/>
        </w:rPr>
        <w:t>)</w:t>
      </w:r>
      <w:r w:rsidR="00364F8F" w:rsidRPr="00FB4AD0">
        <w:rPr>
          <w:rFonts w:cstheme="minorHAnsi"/>
          <w:sz w:val="24"/>
          <w:szCs w:val="24"/>
        </w:rPr>
        <w:t>.</w:t>
      </w:r>
    </w:p>
    <w:p w:rsidR="009374A4" w:rsidRPr="00FB4AD0" w:rsidRDefault="009374A4" w:rsidP="004502B6">
      <w:pPr>
        <w:pStyle w:val="ListParagraph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 w:rsidRPr="00FB4AD0">
        <w:rPr>
          <w:rFonts w:cstheme="minorHAnsi"/>
          <w:sz w:val="24"/>
          <w:szCs w:val="24"/>
        </w:rPr>
        <w:t>Učenici tvore točne rečenice u 2. zadatku na 10. stranici u udžbeniku.</w:t>
      </w:r>
      <w:r w:rsidR="000271A2" w:rsidRPr="00FB4AD0">
        <w:rPr>
          <w:rFonts w:cstheme="minorHAnsi"/>
          <w:sz w:val="24"/>
          <w:szCs w:val="24"/>
        </w:rPr>
        <w:t xml:space="preserve"> Uz pomoć učitelja primjećuju poredak riječi u rečenicama s navedenim prilozima vremena.</w:t>
      </w:r>
    </w:p>
    <w:p w:rsidR="000271A2" w:rsidRPr="00FB4AD0" w:rsidRDefault="000271A2" w:rsidP="004502B6">
      <w:pPr>
        <w:pStyle w:val="ListParagraph"/>
        <w:numPr>
          <w:ilvl w:val="0"/>
          <w:numId w:val="8"/>
        </w:numPr>
        <w:jc w:val="both"/>
        <w:rPr>
          <w:rFonts w:cstheme="minorHAnsi"/>
          <w:b/>
          <w:sz w:val="24"/>
          <w:szCs w:val="24"/>
        </w:rPr>
      </w:pPr>
      <w:r w:rsidRPr="00FB4AD0">
        <w:rPr>
          <w:rFonts w:cstheme="minorHAnsi"/>
          <w:sz w:val="24"/>
          <w:szCs w:val="24"/>
        </w:rPr>
        <w:t xml:space="preserve">Učenici se upućuju na rad u paru te usmeno pripremaju 3a) zadatak u udžbeniku na 10. stranici. </w:t>
      </w:r>
    </w:p>
    <w:p w:rsidR="006776ED" w:rsidRPr="00FB4AD0" w:rsidRDefault="006776ED" w:rsidP="0014664D">
      <w:pPr>
        <w:jc w:val="both"/>
        <w:rPr>
          <w:rFonts w:cstheme="minorHAnsi"/>
          <w:b/>
          <w:sz w:val="24"/>
          <w:szCs w:val="24"/>
        </w:rPr>
      </w:pPr>
      <w:r w:rsidRPr="00FB4AD0">
        <w:rPr>
          <w:rFonts w:cstheme="minorHAnsi"/>
          <w:b/>
          <w:sz w:val="24"/>
          <w:szCs w:val="24"/>
        </w:rPr>
        <w:t>Završni dio:</w:t>
      </w:r>
    </w:p>
    <w:p w:rsidR="000271A2" w:rsidRPr="00FB4AD0" w:rsidRDefault="000271A2" w:rsidP="004461A7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FB4AD0">
        <w:rPr>
          <w:rFonts w:cstheme="minorHAnsi"/>
          <w:sz w:val="24"/>
          <w:szCs w:val="24"/>
        </w:rPr>
        <w:t xml:space="preserve">Nakon što uvježbaju dijalog iz 3a) zadatka, učenici </w:t>
      </w:r>
      <w:r w:rsidR="00364F8F" w:rsidRPr="00FB4AD0">
        <w:rPr>
          <w:rFonts w:cstheme="minorHAnsi"/>
          <w:sz w:val="24"/>
          <w:szCs w:val="24"/>
        </w:rPr>
        <w:t xml:space="preserve">ga prikažu </w:t>
      </w:r>
      <w:r w:rsidRPr="00FB4AD0">
        <w:rPr>
          <w:rFonts w:cstheme="minorHAnsi"/>
          <w:sz w:val="24"/>
          <w:szCs w:val="24"/>
        </w:rPr>
        <w:t>pred razredom</w:t>
      </w:r>
      <w:r w:rsidR="00364F8F" w:rsidRPr="00FB4AD0">
        <w:rPr>
          <w:rFonts w:cstheme="minorHAnsi"/>
          <w:sz w:val="24"/>
          <w:szCs w:val="24"/>
        </w:rPr>
        <w:t>.</w:t>
      </w:r>
    </w:p>
    <w:p w:rsidR="006776ED" w:rsidRPr="00FB4AD0" w:rsidRDefault="006776ED" w:rsidP="000271A2">
      <w:pPr>
        <w:rPr>
          <w:rFonts w:cstheme="minorHAnsi"/>
          <w:b/>
          <w:sz w:val="24"/>
          <w:szCs w:val="24"/>
        </w:rPr>
      </w:pPr>
      <w:r w:rsidRPr="00FB4AD0">
        <w:rPr>
          <w:rFonts w:cstheme="minorHAnsi"/>
          <w:b/>
          <w:sz w:val="24"/>
          <w:szCs w:val="24"/>
        </w:rPr>
        <w:t>Domaća zadaća:</w:t>
      </w:r>
    </w:p>
    <w:p w:rsidR="00364F8F" w:rsidRPr="00FB4AD0" w:rsidRDefault="00364F8F" w:rsidP="00364F8F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FB4AD0">
        <w:rPr>
          <w:rFonts w:cstheme="minorHAnsi"/>
          <w:sz w:val="24"/>
          <w:szCs w:val="24"/>
        </w:rPr>
        <w:t>Dopuniti tekst u 1. zadatku na 8. stranici u radnoj bilježnici.</w:t>
      </w:r>
    </w:p>
    <w:p w:rsidR="003B3975" w:rsidRDefault="003B3975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B3975" w:rsidTr="0096182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975" w:rsidRDefault="003B3975" w:rsidP="00961827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975" w:rsidRDefault="003B3975" w:rsidP="00961827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</w:p>
        </w:tc>
      </w:tr>
      <w:tr w:rsidR="003B3975" w:rsidTr="00961827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975" w:rsidRDefault="003B3975" w:rsidP="00961827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975" w:rsidRDefault="003B3975" w:rsidP="00961827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3975" w:rsidRDefault="003B3975" w:rsidP="00961827">
            <w:pPr>
              <w:spacing w:after="0" w:line="240" w:lineRule="auto"/>
              <w:rPr>
                <w:rFonts w:ascii="Candara" w:eastAsia="Calibri" w:hAnsi="Candara" w:cs="Times New Roman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3B3975" w:rsidRDefault="003B3975" w:rsidP="003B3975">
      <w:pPr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4531"/>
        <w:gridCol w:w="4531"/>
      </w:tblGrid>
      <w:tr w:rsidR="003B3975" w:rsidRPr="000031B0" w:rsidTr="00961827">
        <w:tc>
          <w:tcPr>
            <w:tcW w:w="4531" w:type="dxa"/>
            <w:shd w:val="clear" w:color="auto" w:fill="E7E6E6" w:themeFill="background2"/>
          </w:tcPr>
          <w:p w:rsidR="003B3975" w:rsidRPr="000031B0" w:rsidRDefault="003B3975" w:rsidP="00961827">
            <w:pPr>
              <w:rPr>
                <w:rFonts w:cstheme="minorHAnsi"/>
                <w:sz w:val="24"/>
                <w:szCs w:val="24"/>
              </w:rPr>
            </w:pPr>
            <w:r w:rsidRPr="000031B0">
              <w:rPr>
                <w:rFonts w:cstheme="minorHAnsi"/>
                <w:sz w:val="24"/>
                <w:szCs w:val="24"/>
              </w:rPr>
              <w:t>TEMA PRVA</w:t>
            </w:r>
          </w:p>
        </w:tc>
        <w:tc>
          <w:tcPr>
            <w:tcW w:w="4531" w:type="dxa"/>
            <w:shd w:val="clear" w:color="auto" w:fill="E7E6E6" w:themeFill="background2"/>
          </w:tcPr>
          <w:p w:rsidR="003B3975" w:rsidRPr="000031B0" w:rsidRDefault="003B3975" w:rsidP="00961827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0031B0">
              <w:rPr>
                <w:rFonts w:cstheme="minorHAnsi"/>
                <w:b/>
                <w:color w:val="FF0000"/>
                <w:sz w:val="24"/>
                <w:szCs w:val="24"/>
              </w:rPr>
              <w:t>O meni</w:t>
            </w:r>
          </w:p>
        </w:tc>
      </w:tr>
      <w:tr w:rsidR="003B3975" w:rsidRPr="000031B0" w:rsidTr="00961827">
        <w:tc>
          <w:tcPr>
            <w:tcW w:w="4531" w:type="dxa"/>
          </w:tcPr>
          <w:p w:rsidR="003B3975" w:rsidRPr="000031B0" w:rsidRDefault="003B3975" w:rsidP="00961827">
            <w:pPr>
              <w:rPr>
                <w:rFonts w:cstheme="minorHAnsi"/>
                <w:sz w:val="24"/>
                <w:szCs w:val="24"/>
              </w:rPr>
            </w:pPr>
            <w:r w:rsidRPr="000031B0">
              <w:rPr>
                <w:rFonts w:cstheme="minorHAnsi"/>
                <w:sz w:val="24"/>
                <w:szCs w:val="24"/>
              </w:rPr>
              <w:t>NAZIV CJELINE</w:t>
            </w:r>
          </w:p>
        </w:tc>
        <w:tc>
          <w:tcPr>
            <w:tcW w:w="4531" w:type="dxa"/>
          </w:tcPr>
          <w:p w:rsidR="003B3975" w:rsidRPr="000031B0" w:rsidRDefault="003B3975" w:rsidP="00961827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031B0">
              <w:rPr>
                <w:rFonts w:cstheme="minorHAnsi"/>
                <w:b/>
                <w:sz w:val="24"/>
                <w:szCs w:val="24"/>
              </w:rPr>
              <w:t>Unit</w:t>
            </w:r>
            <w:proofErr w:type="spellEnd"/>
            <w:r w:rsidRPr="000031B0">
              <w:rPr>
                <w:rFonts w:cstheme="minorHAnsi"/>
                <w:b/>
                <w:sz w:val="24"/>
                <w:szCs w:val="24"/>
              </w:rPr>
              <w:t xml:space="preserve"> 1 </w:t>
            </w:r>
            <w:proofErr w:type="spellStart"/>
            <w:r w:rsidRPr="000031B0">
              <w:rPr>
                <w:rFonts w:cstheme="minorHAnsi"/>
                <w:b/>
                <w:color w:val="FF0000"/>
                <w:sz w:val="24"/>
                <w:szCs w:val="24"/>
              </w:rPr>
              <w:t>About</w:t>
            </w:r>
            <w:proofErr w:type="spellEnd"/>
            <w:r w:rsidRPr="000031B0">
              <w:rPr>
                <w:rFonts w:cstheme="minorHAnsi"/>
                <w:b/>
                <w:color w:val="FF0000"/>
                <w:sz w:val="24"/>
                <w:szCs w:val="24"/>
              </w:rPr>
              <w:t xml:space="preserve"> me</w:t>
            </w:r>
          </w:p>
        </w:tc>
      </w:tr>
      <w:tr w:rsidR="003B3975" w:rsidRPr="000031B0" w:rsidTr="00961827">
        <w:tc>
          <w:tcPr>
            <w:tcW w:w="4531" w:type="dxa"/>
            <w:shd w:val="clear" w:color="auto" w:fill="E7E6E6" w:themeFill="background2"/>
          </w:tcPr>
          <w:p w:rsidR="003B3975" w:rsidRPr="000031B0" w:rsidRDefault="003B3975" w:rsidP="00961827">
            <w:pPr>
              <w:rPr>
                <w:rFonts w:cstheme="minorHAnsi"/>
                <w:sz w:val="24"/>
                <w:szCs w:val="24"/>
              </w:rPr>
            </w:pPr>
            <w:r w:rsidRPr="000031B0">
              <w:rPr>
                <w:rFonts w:cstheme="minorHAnsi"/>
                <w:sz w:val="24"/>
                <w:szCs w:val="24"/>
              </w:rPr>
              <w:t>NAZIV LEKCIJE</w:t>
            </w:r>
          </w:p>
        </w:tc>
        <w:tc>
          <w:tcPr>
            <w:tcW w:w="4531" w:type="dxa"/>
            <w:shd w:val="clear" w:color="auto" w:fill="E7E6E6" w:themeFill="background2"/>
          </w:tcPr>
          <w:p w:rsidR="003B3975" w:rsidRPr="000031B0" w:rsidRDefault="003B3975" w:rsidP="00961827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031B0">
              <w:rPr>
                <w:rFonts w:cstheme="minorHAnsi"/>
                <w:b/>
                <w:sz w:val="24"/>
                <w:szCs w:val="24"/>
              </w:rPr>
              <w:t>Lesson</w:t>
            </w:r>
            <w:proofErr w:type="spellEnd"/>
            <w:r w:rsidRPr="000031B0">
              <w:rPr>
                <w:rFonts w:cstheme="minorHAnsi"/>
                <w:b/>
                <w:sz w:val="24"/>
                <w:szCs w:val="24"/>
              </w:rPr>
              <w:t xml:space="preserve"> 2 </w:t>
            </w:r>
            <w:proofErr w:type="spellStart"/>
            <w:r w:rsidRPr="000031B0">
              <w:rPr>
                <w:rFonts w:cstheme="minorHAnsi"/>
                <w:b/>
                <w:color w:val="FF0000"/>
                <w:sz w:val="24"/>
                <w:szCs w:val="24"/>
              </w:rPr>
              <w:t>Managing</w:t>
            </w:r>
            <w:proofErr w:type="spellEnd"/>
            <w:r w:rsidRPr="000031B0">
              <w:rPr>
                <w:rFonts w:cstheme="minorHAnsi"/>
                <w:b/>
                <w:color w:val="FF0000"/>
                <w:sz w:val="24"/>
                <w:szCs w:val="24"/>
              </w:rPr>
              <w:t xml:space="preserve"> Time</w:t>
            </w:r>
          </w:p>
        </w:tc>
      </w:tr>
    </w:tbl>
    <w:p w:rsidR="003B3975" w:rsidRPr="000031B0" w:rsidRDefault="003B3975" w:rsidP="003B39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3B3975" w:rsidRPr="000031B0" w:rsidTr="00961827">
        <w:trPr>
          <w:trHeight w:val="135"/>
        </w:trPr>
        <w:tc>
          <w:tcPr>
            <w:tcW w:w="3020" w:type="dxa"/>
            <w:vMerge w:val="restart"/>
            <w:shd w:val="clear" w:color="auto" w:fill="FBE4D5" w:themeFill="accent2" w:themeFillTint="33"/>
          </w:tcPr>
          <w:p w:rsidR="003B3975" w:rsidRPr="000031B0" w:rsidRDefault="003B3975" w:rsidP="00961827">
            <w:pPr>
              <w:rPr>
                <w:rFonts w:cstheme="minorHAnsi"/>
                <w:sz w:val="24"/>
                <w:szCs w:val="24"/>
              </w:rPr>
            </w:pPr>
            <w:r w:rsidRPr="000031B0">
              <w:rPr>
                <w:rFonts w:cstheme="minorHAnsi"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3B3975" w:rsidRPr="000031B0" w:rsidRDefault="003B3975" w:rsidP="00961827">
            <w:pPr>
              <w:rPr>
                <w:rFonts w:cstheme="minorHAnsi"/>
                <w:sz w:val="24"/>
                <w:szCs w:val="24"/>
              </w:rPr>
            </w:pPr>
            <w:r w:rsidRPr="000031B0">
              <w:rPr>
                <w:rFonts w:cstheme="minorHAnsi"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3B3975" w:rsidRPr="000031B0" w:rsidRDefault="003B3975" w:rsidP="00961827">
            <w:pPr>
              <w:rPr>
                <w:rFonts w:cstheme="minorHAnsi"/>
                <w:i/>
                <w:sz w:val="24"/>
                <w:szCs w:val="24"/>
              </w:rPr>
            </w:pPr>
            <w:proofErr w:type="spellStart"/>
            <w:r w:rsidRPr="000031B0">
              <w:rPr>
                <w:rFonts w:cstheme="minorHAnsi"/>
                <w:i/>
                <w:sz w:val="24"/>
                <w:szCs w:val="24"/>
              </w:rPr>
              <w:t>always</w:t>
            </w:r>
            <w:proofErr w:type="spellEnd"/>
            <w:r w:rsidRPr="000031B0">
              <w:rPr>
                <w:rFonts w:cs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0031B0">
              <w:rPr>
                <w:rFonts w:cstheme="minorHAnsi"/>
                <w:i/>
                <w:sz w:val="24"/>
                <w:szCs w:val="24"/>
              </w:rPr>
              <w:t>usually</w:t>
            </w:r>
            <w:proofErr w:type="spellEnd"/>
            <w:r w:rsidRPr="000031B0">
              <w:rPr>
                <w:rFonts w:cs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0031B0">
              <w:rPr>
                <w:rFonts w:cstheme="minorHAnsi"/>
                <w:i/>
                <w:sz w:val="24"/>
                <w:szCs w:val="24"/>
              </w:rPr>
              <w:t>often</w:t>
            </w:r>
            <w:proofErr w:type="spellEnd"/>
            <w:r w:rsidRPr="000031B0">
              <w:rPr>
                <w:rFonts w:cs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0031B0">
              <w:rPr>
                <w:rFonts w:cstheme="minorHAnsi"/>
                <w:i/>
                <w:sz w:val="24"/>
                <w:szCs w:val="24"/>
              </w:rPr>
              <w:t>sometimes</w:t>
            </w:r>
            <w:proofErr w:type="spellEnd"/>
            <w:r w:rsidRPr="000031B0">
              <w:rPr>
                <w:rFonts w:cs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0031B0">
              <w:rPr>
                <w:rFonts w:cstheme="minorHAnsi"/>
                <w:i/>
                <w:sz w:val="24"/>
                <w:szCs w:val="24"/>
              </w:rPr>
              <w:t>rarely</w:t>
            </w:r>
            <w:proofErr w:type="spellEnd"/>
            <w:r w:rsidRPr="000031B0">
              <w:rPr>
                <w:rFonts w:cstheme="minorHAnsi"/>
                <w:i/>
                <w:sz w:val="24"/>
                <w:szCs w:val="24"/>
              </w:rPr>
              <w:t xml:space="preserve">, </w:t>
            </w:r>
            <w:proofErr w:type="spellStart"/>
            <w:r w:rsidRPr="000031B0">
              <w:rPr>
                <w:rFonts w:cstheme="minorHAnsi"/>
                <w:i/>
                <w:sz w:val="24"/>
                <w:szCs w:val="24"/>
              </w:rPr>
              <w:t>never</w:t>
            </w:r>
            <w:proofErr w:type="spellEnd"/>
            <w:r w:rsidRPr="000031B0">
              <w:rPr>
                <w:rFonts w:cstheme="minorHAnsi"/>
                <w:i/>
                <w:sz w:val="24"/>
                <w:szCs w:val="24"/>
              </w:rPr>
              <w:t>,</w:t>
            </w:r>
            <w:proofErr w:type="spellStart"/>
            <w:r w:rsidRPr="000031B0">
              <w:rPr>
                <w:rFonts w:cstheme="minorHAnsi"/>
                <w:i/>
                <w:sz w:val="24"/>
                <w:szCs w:val="24"/>
              </w:rPr>
              <w:t>every</w:t>
            </w:r>
            <w:proofErr w:type="spellEnd"/>
            <w:r w:rsidRPr="000031B0">
              <w:rPr>
                <w:rFonts w:cstheme="minorHAnsi"/>
                <w:i/>
                <w:sz w:val="24"/>
                <w:szCs w:val="24"/>
              </w:rPr>
              <w:t xml:space="preserve"> </w:t>
            </w:r>
            <w:proofErr w:type="spellStart"/>
            <w:r w:rsidRPr="000031B0">
              <w:rPr>
                <w:rFonts w:cstheme="minorHAnsi"/>
                <w:i/>
                <w:sz w:val="24"/>
                <w:szCs w:val="24"/>
              </w:rPr>
              <w:t>day</w:t>
            </w:r>
            <w:proofErr w:type="spellEnd"/>
          </w:p>
        </w:tc>
      </w:tr>
      <w:tr w:rsidR="003B3975" w:rsidRPr="000031B0" w:rsidTr="00961827">
        <w:trPr>
          <w:trHeight w:val="120"/>
        </w:trPr>
        <w:tc>
          <w:tcPr>
            <w:tcW w:w="3020" w:type="dxa"/>
            <w:vMerge/>
            <w:shd w:val="clear" w:color="auto" w:fill="FBE4D5" w:themeFill="accent2" w:themeFillTint="33"/>
          </w:tcPr>
          <w:p w:rsidR="003B3975" w:rsidRPr="000031B0" w:rsidRDefault="003B3975" w:rsidP="0096182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3B3975" w:rsidRPr="000031B0" w:rsidRDefault="003B3975" w:rsidP="00961827">
            <w:pPr>
              <w:rPr>
                <w:rFonts w:cstheme="minorHAnsi"/>
                <w:sz w:val="24"/>
                <w:szCs w:val="24"/>
              </w:rPr>
            </w:pPr>
            <w:r w:rsidRPr="000031B0">
              <w:rPr>
                <w:rFonts w:cstheme="minorHAnsi"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3B3975" w:rsidRPr="000031B0" w:rsidRDefault="003B3975" w:rsidP="0096182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0031B0">
              <w:rPr>
                <w:rFonts w:cstheme="minorHAnsi"/>
                <w:sz w:val="24"/>
                <w:szCs w:val="24"/>
              </w:rPr>
              <w:t>Present</w:t>
            </w:r>
            <w:proofErr w:type="spellEnd"/>
            <w:r w:rsidRPr="000031B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031B0">
              <w:rPr>
                <w:rFonts w:cstheme="minorHAnsi"/>
                <w:sz w:val="24"/>
                <w:szCs w:val="24"/>
              </w:rPr>
              <w:t>Simple</w:t>
            </w:r>
            <w:proofErr w:type="spellEnd"/>
            <w:r w:rsidRPr="000031B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031B0">
              <w:rPr>
                <w:rFonts w:cstheme="minorHAnsi"/>
                <w:sz w:val="24"/>
                <w:szCs w:val="24"/>
              </w:rPr>
              <w:t>Tense</w:t>
            </w:r>
            <w:proofErr w:type="spellEnd"/>
            <w:r w:rsidRPr="000031B0">
              <w:rPr>
                <w:rFonts w:cstheme="minorHAnsi"/>
                <w:sz w:val="24"/>
                <w:szCs w:val="24"/>
              </w:rPr>
              <w:t>, prilozi vremena</w:t>
            </w:r>
          </w:p>
        </w:tc>
      </w:tr>
    </w:tbl>
    <w:p w:rsidR="003B3975" w:rsidRPr="000031B0" w:rsidRDefault="003B3975" w:rsidP="003B3975">
      <w:pPr>
        <w:rPr>
          <w:rFonts w:cstheme="minorHAnsi"/>
          <w:color w:val="00B050"/>
          <w:sz w:val="24"/>
          <w:szCs w:val="24"/>
        </w:rPr>
      </w:pPr>
    </w:p>
    <w:p w:rsidR="003B3975" w:rsidRPr="000031B0" w:rsidRDefault="003B3975" w:rsidP="003B3975">
      <w:pPr>
        <w:jc w:val="center"/>
        <w:rPr>
          <w:rFonts w:cstheme="minorHAnsi"/>
          <w:b/>
          <w:color w:val="00B050"/>
          <w:sz w:val="24"/>
          <w:szCs w:val="24"/>
        </w:rPr>
      </w:pPr>
      <w:r w:rsidRPr="000031B0">
        <w:rPr>
          <w:rFonts w:cstheme="minorHAnsi"/>
          <w:b/>
          <w:color w:val="00B050"/>
          <w:sz w:val="24"/>
          <w:szCs w:val="24"/>
        </w:rPr>
        <w:t>Ishodi učenja iz PK EJ</w:t>
      </w:r>
    </w:p>
    <w:p w:rsidR="003B3975" w:rsidRPr="000031B0" w:rsidRDefault="003B3975" w:rsidP="003B397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031B0">
        <w:rPr>
          <w:rFonts w:asciiTheme="minorHAnsi" w:hAnsiTheme="minorHAnsi" w:cstheme="minorHAnsi"/>
          <w:sz w:val="22"/>
          <w:szCs w:val="22"/>
        </w:rPr>
        <w:t>OŠ (1) EJ A.6.1.</w:t>
      </w:r>
    </w:p>
    <w:p w:rsidR="003B3975" w:rsidRPr="000031B0" w:rsidRDefault="003B3975" w:rsidP="003B397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031B0">
        <w:rPr>
          <w:rFonts w:asciiTheme="minorHAnsi" w:hAnsiTheme="minorHAnsi" w:cstheme="minorHAnsi"/>
          <w:sz w:val="22"/>
          <w:szCs w:val="22"/>
        </w:rPr>
        <w:t>Razumije kratak tekst poznate tematike pri slušanju i čitanju.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>OŠ (1) EJ A.6.2.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>Primjenjuje intonacijska obilježja na kratak govoreni tekst.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>OŠ (1) EJ A.6.3.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>Govori kratak tekst poznate tematike koristeći se jednostavnim jezičnim strukturama.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>OŠ (1) EJ A.6.4.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>Sudjeluje u kratkome razgovoru poznate tematike.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>OŠ (1) EJ A.6.5.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>Zapisuje izgovorene jednostavne kratke rečenice s poznatim riječima.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>OŠ (1) EJ A.6.6.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>Piše kratak strukturiran tekst poznate tematike koristeći se jednostavnim jezičnim strukturama i primjenjujući osnovna pravopisna pravila.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>OŠ (1) EJ B.6.3.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 xml:space="preserve">Prepoznaje i opisuje osnovne </w:t>
      </w:r>
      <w:proofErr w:type="spellStart"/>
      <w:r w:rsidRPr="000031B0">
        <w:rPr>
          <w:rFonts w:cstheme="minorHAnsi"/>
        </w:rPr>
        <w:t>društvenojezične</w:t>
      </w:r>
      <w:proofErr w:type="spellEnd"/>
      <w:r w:rsidRPr="000031B0">
        <w:rPr>
          <w:rFonts w:cstheme="minorHAnsi"/>
        </w:rPr>
        <w:t xml:space="preserve"> funkcije jezika.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>OŠ (1) EJ C.6.1.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>Povezuje i koristi se osnovnim kognitivnim strategijama učenja jezika.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>OŠ (1) EJ C.6.2.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 xml:space="preserve">Povezuje i koristi se osnovnim </w:t>
      </w:r>
      <w:proofErr w:type="spellStart"/>
      <w:r w:rsidRPr="000031B0">
        <w:rPr>
          <w:rFonts w:cstheme="minorHAnsi"/>
        </w:rPr>
        <w:t>metakognitivnim</w:t>
      </w:r>
      <w:proofErr w:type="spellEnd"/>
      <w:r w:rsidRPr="000031B0">
        <w:rPr>
          <w:rFonts w:cstheme="minorHAnsi"/>
        </w:rPr>
        <w:t xml:space="preserve"> strategijama učenja</w:t>
      </w:r>
    </w:p>
    <w:p w:rsidR="003B3975" w:rsidRPr="000031B0" w:rsidRDefault="003B3975" w:rsidP="003B397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031B0">
        <w:rPr>
          <w:rFonts w:asciiTheme="minorHAnsi" w:hAnsiTheme="minorHAnsi" w:cstheme="minorHAnsi"/>
          <w:sz w:val="22"/>
          <w:szCs w:val="22"/>
        </w:rPr>
        <w:t>jezika.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>OŠ (1) EJ C.6.3.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 xml:space="preserve">Povezuje i koristi se osnovnim </w:t>
      </w:r>
      <w:proofErr w:type="spellStart"/>
      <w:r w:rsidRPr="000031B0">
        <w:rPr>
          <w:rFonts w:cstheme="minorHAnsi"/>
        </w:rPr>
        <w:t>društvenoafektivnim</w:t>
      </w:r>
      <w:proofErr w:type="spellEnd"/>
      <w:r w:rsidRPr="000031B0">
        <w:rPr>
          <w:rFonts w:cstheme="minorHAnsi"/>
        </w:rPr>
        <w:t xml:space="preserve"> strategijama učenja jezika.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>OŠ (1) EJ C.6.4.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>Povezuje osnovne tehnike kreativnoga izražavanja i koristi se njima pri stvaranju različitih kratkih tekstova poznatih sadržaja.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>OŠ (1) EJ C.6.5.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>Izabire i koristi se osnovnim vještinama kritičkoga mišljenja: razumije i uspoređuje informacije, analizira svoje i tuđa mišljenja, stavove i vrijednosti te rješava jednostavne problemske situacije.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>OŠ (1) EJ C.6.6.</w:t>
      </w:r>
    </w:p>
    <w:p w:rsidR="003B3975" w:rsidRPr="000031B0" w:rsidRDefault="003B3975" w:rsidP="003B397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031B0">
        <w:rPr>
          <w:rFonts w:cstheme="minorHAnsi"/>
        </w:rPr>
        <w:t>Pronalazi i organizira informacije iz različitih izvora te izvodi kratke prezentacije jednostavnih sadržaja.</w:t>
      </w:r>
    </w:p>
    <w:p w:rsidR="00B75DB2" w:rsidRDefault="00B75DB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3B3975" w:rsidRPr="000031B0" w:rsidRDefault="003B3975" w:rsidP="003B3975">
      <w:pPr>
        <w:rPr>
          <w:rFonts w:cstheme="minorHAnsi"/>
          <w:sz w:val="24"/>
          <w:szCs w:val="24"/>
        </w:rPr>
      </w:pPr>
    </w:p>
    <w:p w:rsidR="003B3975" w:rsidRPr="000031B0" w:rsidRDefault="003B3975" w:rsidP="003B3975">
      <w:pPr>
        <w:jc w:val="center"/>
        <w:rPr>
          <w:rFonts w:cstheme="minorHAnsi"/>
          <w:b/>
          <w:color w:val="00B050"/>
          <w:sz w:val="24"/>
          <w:szCs w:val="24"/>
        </w:rPr>
      </w:pPr>
      <w:r w:rsidRPr="000031B0">
        <w:rPr>
          <w:rFonts w:cstheme="minorHAnsi"/>
          <w:b/>
          <w:color w:val="00B050"/>
          <w:sz w:val="24"/>
          <w:szCs w:val="24"/>
        </w:rPr>
        <w:t>Razrada ishoda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Učenik pokazuje razumijevanje kratkog teksta o dnevnoj rutini vršnjakinje.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Učeni planira  strukturu i sadržaj kratkog razgovora o dnevnoj rutini vršnjakinje.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 xml:space="preserve">Učenik planira strukturu i sadržaj kratkog razgovora o svojoj dnevnoj rutini i rutini prijatelja iz razreda. 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jc w:val="both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 xml:space="preserve">Učenik započinje, vodi i završava razgovor o svojoj dnevnoj rutini i rutini prijatelja iz razreda. </w:t>
      </w:r>
    </w:p>
    <w:p w:rsidR="003B3975" w:rsidRPr="000031B0" w:rsidRDefault="003B3975" w:rsidP="003B3975">
      <w:pPr>
        <w:jc w:val="both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 xml:space="preserve">Učenik piše kratak izvještaj o dnevnoj rutini svog prijatelja iz razreda koristeći se glagolskim vremenom </w:t>
      </w:r>
      <w:proofErr w:type="spellStart"/>
      <w:r w:rsidRPr="000031B0">
        <w:rPr>
          <w:rFonts w:eastAsia="Times New Roman" w:cstheme="minorHAnsi"/>
          <w:lang w:eastAsia="hr-HR"/>
        </w:rPr>
        <w:t>present</w:t>
      </w:r>
      <w:proofErr w:type="spellEnd"/>
      <w:r w:rsidRPr="000031B0">
        <w:rPr>
          <w:rFonts w:eastAsia="Times New Roman" w:cstheme="minorHAnsi"/>
          <w:lang w:eastAsia="hr-HR"/>
        </w:rPr>
        <w:t xml:space="preserve"> </w:t>
      </w:r>
      <w:proofErr w:type="spellStart"/>
      <w:r w:rsidRPr="000031B0">
        <w:rPr>
          <w:rFonts w:eastAsia="Times New Roman" w:cstheme="minorHAnsi"/>
          <w:lang w:eastAsia="hr-HR"/>
        </w:rPr>
        <w:t>simple</w:t>
      </w:r>
      <w:proofErr w:type="spellEnd"/>
      <w:r w:rsidRPr="000031B0">
        <w:rPr>
          <w:rFonts w:eastAsia="Times New Roman" w:cstheme="minorHAnsi"/>
          <w:lang w:eastAsia="hr-HR"/>
        </w:rPr>
        <w:t xml:space="preserve">, prilozima vremena i poštujući osnovna pravopisna pravila. </w:t>
      </w:r>
    </w:p>
    <w:p w:rsidR="003B3975" w:rsidRPr="000031B0" w:rsidRDefault="003B3975" w:rsidP="003B3975">
      <w:pPr>
        <w:tabs>
          <w:tab w:val="center" w:pos="4536"/>
          <w:tab w:val="left" w:pos="6132"/>
        </w:tabs>
        <w:rPr>
          <w:rFonts w:cstheme="minorHAnsi"/>
          <w:b/>
          <w:color w:val="00B050"/>
          <w:sz w:val="24"/>
          <w:szCs w:val="24"/>
        </w:rPr>
      </w:pPr>
      <w:r w:rsidRPr="000031B0">
        <w:rPr>
          <w:rFonts w:cstheme="minorHAnsi"/>
          <w:b/>
          <w:color w:val="00B050"/>
          <w:sz w:val="24"/>
          <w:szCs w:val="24"/>
        </w:rPr>
        <w:tab/>
        <w:t>Povezivanje s MPT-om</w:t>
      </w:r>
      <w:r w:rsidRPr="000031B0">
        <w:rPr>
          <w:rFonts w:cstheme="minorHAnsi"/>
          <w:b/>
          <w:color w:val="00B050"/>
          <w:sz w:val="24"/>
          <w:szCs w:val="24"/>
        </w:rPr>
        <w:tab/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0031B0">
        <w:rPr>
          <w:rFonts w:eastAsia="Times New Roman" w:cstheme="minorHAnsi"/>
          <w:lang w:eastAsia="hr-HR"/>
        </w:rPr>
        <w:t>osr</w:t>
      </w:r>
      <w:proofErr w:type="spellEnd"/>
      <w:r w:rsidRPr="000031B0">
        <w:rPr>
          <w:rFonts w:eastAsia="Times New Roman" w:cstheme="minorHAnsi"/>
          <w:lang w:eastAsia="hr-HR"/>
        </w:rPr>
        <w:t xml:space="preserve"> A.3.1.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Razvija sliku o sebi.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0031B0">
        <w:rPr>
          <w:rFonts w:eastAsia="Times New Roman" w:cstheme="minorHAnsi"/>
          <w:lang w:eastAsia="hr-HR"/>
        </w:rPr>
        <w:t>osr</w:t>
      </w:r>
      <w:proofErr w:type="spellEnd"/>
      <w:r w:rsidRPr="000031B0">
        <w:rPr>
          <w:rFonts w:eastAsia="Times New Roman" w:cstheme="minorHAnsi"/>
          <w:lang w:eastAsia="hr-HR"/>
        </w:rPr>
        <w:t xml:space="preserve"> A.3.2.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Upravlja emocijama i ponašanjem.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0031B0">
        <w:rPr>
          <w:rFonts w:eastAsia="Times New Roman" w:cstheme="minorHAnsi"/>
          <w:lang w:eastAsia="hr-HR"/>
        </w:rPr>
        <w:t>osr</w:t>
      </w:r>
      <w:proofErr w:type="spellEnd"/>
      <w:r w:rsidRPr="000031B0">
        <w:rPr>
          <w:rFonts w:eastAsia="Times New Roman" w:cstheme="minorHAnsi"/>
          <w:lang w:eastAsia="hr-HR"/>
        </w:rPr>
        <w:t xml:space="preserve"> A.3.3.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Razvija osobne potencijale.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0031B0">
        <w:rPr>
          <w:rFonts w:eastAsia="Times New Roman" w:cstheme="minorHAnsi"/>
          <w:lang w:eastAsia="hr-HR"/>
        </w:rPr>
        <w:t>osr</w:t>
      </w:r>
      <w:proofErr w:type="spellEnd"/>
      <w:r w:rsidRPr="000031B0">
        <w:rPr>
          <w:rFonts w:eastAsia="Times New Roman" w:cstheme="minorHAnsi"/>
          <w:lang w:eastAsia="hr-HR"/>
        </w:rPr>
        <w:t xml:space="preserve"> B.3.1.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Obrazlaže i uvažava potrebe i osjećaje drugih.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0031B0">
        <w:rPr>
          <w:rFonts w:eastAsia="Times New Roman" w:cstheme="minorHAnsi"/>
          <w:lang w:eastAsia="hr-HR"/>
        </w:rPr>
        <w:t>osr</w:t>
      </w:r>
      <w:proofErr w:type="spellEnd"/>
      <w:r w:rsidRPr="000031B0">
        <w:rPr>
          <w:rFonts w:eastAsia="Times New Roman" w:cstheme="minorHAnsi"/>
          <w:lang w:eastAsia="hr-HR"/>
        </w:rPr>
        <w:t xml:space="preserve"> B.3.2.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Razvija komunikacijske kompetencije i uvažavajuće odnose s drugima.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0031B0">
        <w:rPr>
          <w:rFonts w:eastAsia="Times New Roman" w:cstheme="minorHAnsi"/>
          <w:lang w:eastAsia="hr-HR"/>
        </w:rPr>
        <w:t>osr</w:t>
      </w:r>
      <w:proofErr w:type="spellEnd"/>
      <w:r w:rsidRPr="000031B0">
        <w:rPr>
          <w:rFonts w:eastAsia="Times New Roman" w:cstheme="minorHAnsi"/>
          <w:lang w:eastAsia="hr-HR"/>
        </w:rPr>
        <w:t xml:space="preserve"> B.3.4.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Suradnički uči i radi u timu.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0031B0">
        <w:rPr>
          <w:rFonts w:eastAsia="Times New Roman" w:cstheme="minorHAnsi"/>
          <w:lang w:eastAsia="hr-HR"/>
        </w:rPr>
        <w:t>osr</w:t>
      </w:r>
      <w:proofErr w:type="spellEnd"/>
      <w:r w:rsidRPr="000031B0">
        <w:rPr>
          <w:rFonts w:eastAsia="Times New Roman" w:cstheme="minorHAnsi"/>
          <w:lang w:eastAsia="hr-HR"/>
        </w:rPr>
        <w:t xml:space="preserve"> C.3.2.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Prepoznaje važnost odgovornosti pojedinca u društvu.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0031B0">
        <w:rPr>
          <w:rFonts w:eastAsia="Times New Roman" w:cstheme="minorHAnsi"/>
          <w:lang w:eastAsia="hr-HR"/>
        </w:rPr>
        <w:t>osr</w:t>
      </w:r>
      <w:proofErr w:type="spellEnd"/>
      <w:r w:rsidRPr="000031B0">
        <w:rPr>
          <w:rFonts w:eastAsia="Times New Roman" w:cstheme="minorHAnsi"/>
          <w:lang w:eastAsia="hr-HR"/>
        </w:rPr>
        <w:t xml:space="preserve"> C.3.3.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Aktivno sudjeluje i pridonosi školi i lokalnoj zajednici.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0031B0">
        <w:rPr>
          <w:rFonts w:eastAsia="Times New Roman" w:cstheme="minorHAnsi"/>
          <w:lang w:eastAsia="hr-HR"/>
        </w:rPr>
        <w:t>osr</w:t>
      </w:r>
      <w:proofErr w:type="spellEnd"/>
      <w:r w:rsidRPr="000031B0">
        <w:rPr>
          <w:rFonts w:eastAsia="Times New Roman" w:cstheme="minorHAnsi"/>
          <w:lang w:eastAsia="hr-HR"/>
        </w:rPr>
        <w:t xml:space="preserve"> C.3.4.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Razvija nacionalni i kulturni identitet.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zdravlje A.3.1.A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Pravilno organizira vrijeme za rad i odmor tijekom dana.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zdravlje B.3.1.B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Razlikuje i vrednuje različite načine komunikacije i ponašanja.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zdravlje B.3.2.C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Prepoznaje i objašnjava svoje osobne i socijalne potencijale.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pod C.3.2.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Sudjeluje u projektu ili proizvodnji od ideje do realizacije.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0031B0">
        <w:rPr>
          <w:rFonts w:eastAsia="Times New Roman" w:cstheme="minorHAnsi"/>
          <w:lang w:eastAsia="hr-HR"/>
        </w:rPr>
        <w:t>uku</w:t>
      </w:r>
      <w:proofErr w:type="spellEnd"/>
      <w:r w:rsidRPr="000031B0">
        <w:rPr>
          <w:rFonts w:eastAsia="Times New Roman" w:cstheme="minorHAnsi"/>
          <w:lang w:eastAsia="hr-HR"/>
        </w:rPr>
        <w:t xml:space="preserve"> A.3.2.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Učenik se koristi različitim strategijama učenja i primjenjuje ih u ostvarivanju ciljeva učenja i rješavanju problema u svim područjima učenja uz povremeno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praćenje učitelja.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0031B0">
        <w:rPr>
          <w:rFonts w:eastAsia="Times New Roman" w:cstheme="minorHAnsi"/>
          <w:lang w:eastAsia="hr-HR"/>
        </w:rPr>
        <w:t>uku</w:t>
      </w:r>
      <w:proofErr w:type="spellEnd"/>
      <w:r w:rsidRPr="000031B0">
        <w:rPr>
          <w:rFonts w:eastAsia="Times New Roman" w:cstheme="minorHAnsi"/>
          <w:lang w:eastAsia="hr-HR"/>
        </w:rPr>
        <w:t xml:space="preserve"> A.3.3.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Učenik samostalno oblikuje svoje ideje i kreativno pristupa rješavanju problema.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0031B0">
        <w:rPr>
          <w:rFonts w:eastAsia="Times New Roman" w:cstheme="minorHAnsi"/>
          <w:lang w:eastAsia="hr-HR"/>
        </w:rPr>
        <w:t>uku</w:t>
      </w:r>
      <w:proofErr w:type="spellEnd"/>
      <w:r w:rsidRPr="000031B0">
        <w:rPr>
          <w:rFonts w:eastAsia="Times New Roman" w:cstheme="minorHAnsi"/>
          <w:lang w:eastAsia="hr-HR"/>
        </w:rPr>
        <w:t xml:space="preserve"> B.3.2.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Uz povremeni poticaj i samostalno učenik prati učinkovitost učenja i svoje napredovanje tijekom učenja.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0031B0">
        <w:rPr>
          <w:rFonts w:eastAsia="Times New Roman" w:cstheme="minorHAnsi"/>
          <w:lang w:eastAsia="hr-HR"/>
        </w:rPr>
        <w:t>uku</w:t>
      </w:r>
      <w:proofErr w:type="spellEnd"/>
      <w:r w:rsidRPr="000031B0">
        <w:rPr>
          <w:rFonts w:eastAsia="Times New Roman" w:cstheme="minorHAnsi"/>
          <w:lang w:eastAsia="hr-HR"/>
        </w:rPr>
        <w:t xml:space="preserve"> B.3.4.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 xml:space="preserve">Učenik </w:t>
      </w:r>
      <w:proofErr w:type="spellStart"/>
      <w:r w:rsidRPr="000031B0">
        <w:rPr>
          <w:rFonts w:eastAsia="Times New Roman" w:cstheme="minorHAnsi"/>
          <w:lang w:eastAsia="hr-HR"/>
        </w:rPr>
        <w:t>samovrednuje</w:t>
      </w:r>
      <w:proofErr w:type="spellEnd"/>
      <w:r w:rsidRPr="000031B0">
        <w:rPr>
          <w:rFonts w:eastAsia="Times New Roman" w:cstheme="minorHAnsi"/>
          <w:lang w:eastAsia="hr-HR"/>
        </w:rPr>
        <w:t xml:space="preserve"> proces učenja i svoje rezultate, procjenjuje ostvareni napredak te na temelju toga planira buduće učenje.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proofErr w:type="spellStart"/>
      <w:r w:rsidRPr="000031B0">
        <w:rPr>
          <w:rFonts w:eastAsia="Times New Roman" w:cstheme="minorHAnsi"/>
          <w:lang w:eastAsia="hr-HR"/>
        </w:rPr>
        <w:t>uku</w:t>
      </w:r>
      <w:proofErr w:type="spellEnd"/>
      <w:r w:rsidRPr="000031B0">
        <w:rPr>
          <w:rFonts w:eastAsia="Times New Roman" w:cstheme="minorHAnsi"/>
          <w:lang w:eastAsia="hr-HR"/>
        </w:rPr>
        <w:t xml:space="preserve"> C.3.4.</w:t>
      </w:r>
    </w:p>
    <w:p w:rsidR="003B3975" w:rsidRPr="000031B0" w:rsidRDefault="003B3975" w:rsidP="003B39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0031B0">
        <w:rPr>
          <w:rFonts w:eastAsia="Times New Roman" w:cstheme="minorHAnsi"/>
          <w:lang w:eastAsia="hr-HR"/>
        </w:rPr>
        <w:t>Učenik se koristi ugodnim emocijama i raspoloženjima tako da potiču učenje i kontrolira neugodne emocije i raspoloženja tako da ga ne ometaju u učenju.</w:t>
      </w:r>
    </w:p>
    <w:p w:rsidR="003B3975" w:rsidRPr="000031B0" w:rsidRDefault="003B3975" w:rsidP="003B3975">
      <w:pPr>
        <w:rPr>
          <w:rFonts w:cstheme="minorHAnsi"/>
          <w:sz w:val="24"/>
          <w:szCs w:val="24"/>
        </w:rPr>
      </w:pPr>
    </w:p>
    <w:p w:rsidR="003B3975" w:rsidRPr="000031B0" w:rsidRDefault="003B3975" w:rsidP="003B3975">
      <w:pPr>
        <w:jc w:val="center"/>
        <w:rPr>
          <w:rFonts w:cstheme="minorHAnsi"/>
          <w:b/>
          <w:color w:val="7030A0"/>
          <w:sz w:val="24"/>
          <w:szCs w:val="24"/>
        </w:rPr>
      </w:pPr>
      <w:r w:rsidRPr="000031B0">
        <w:rPr>
          <w:rFonts w:cstheme="minorHAnsi"/>
          <w:b/>
          <w:color w:val="7030A0"/>
          <w:sz w:val="24"/>
          <w:szCs w:val="24"/>
        </w:rPr>
        <w:t>Digitalni sadržaji:</w:t>
      </w:r>
    </w:p>
    <w:p w:rsidR="003B3975" w:rsidRPr="000031B0" w:rsidRDefault="003B3975" w:rsidP="003B3975">
      <w:pPr>
        <w:spacing w:after="0"/>
        <w:rPr>
          <w:rFonts w:cstheme="minorHAnsi"/>
          <w:sz w:val="24"/>
          <w:szCs w:val="24"/>
        </w:rPr>
      </w:pPr>
      <w:r w:rsidRPr="000031B0">
        <w:rPr>
          <w:rFonts w:cstheme="minorHAnsi"/>
          <w:sz w:val="24"/>
          <w:szCs w:val="24"/>
        </w:rPr>
        <w:t xml:space="preserve">Interaktivna igra: </w:t>
      </w:r>
      <w:proofErr w:type="spellStart"/>
      <w:r w:rsidRPr="000031B0">
        <w:rPr>
          <w:rFonts w:cstheme="minorHAnsi"/>
          <w:sz w:val="24"/>
          <w:szCs w:val="24"/>
        </w:rPr>
        <w:t>Managing</w:t>
      </w:r>
      <w:proofErr w:type="spellEnd"/>
      <w:r w:rsidRPr="000031B0">
        <w:rPr>
          <w:rFonts w:cstheme="minorHAnsi"/>
          <w:sz w:val="24"/>
          <w:szCs w:val="24"/>
        </w:rPr>
        <w:t xml:space="preserve"> time – </w:t>
      </w:r>
      <w:proofErr w:type="spellStart"/>
      <w:r w:rsidRPr="000031B0">
        <w:rPr>
          <w:rFonts w:cstheme="minorHAnsi"/>
          <w:sz w:val="24"/>
          <w:szCs w:val="24"/>
        </w:rPr>
        <w:t>Fill</w:t>
      </w:r>
      <w:proofErr w:type="spellEnd"/>
      <w:r w:rsidRPr="000031B0">
        <w:rPr>
          <w:rFonts w:cstheme="minorHAnsi"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sz w:val="24"/>
          <w:szCs w:val="24"/>
        </w:rPr>
        <w:t>in</w:t>
      </w:r>
      <w:proofErr w:type="spellEnd"/>
      <w:r w:rsidRPr="000031B0">
        <w:rPr>
          <w:rFonts w:cstheme="minorHAnsi"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sz w:val="24"/>
          <w:szCs w:val="24"/>
        </w:rPr>
        <w:t>the</w:t>
      </w:r>
      <w:proofErr w:type="spellEnd"/>
      <w:r w:rsidRPr="000031B0">
        <w:rPr>
          <w:rFonts w:cstheme="minorHAnsi"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sz w:val="24"/>
          <w:szCs w:val="24"/>
        </w:rPr>
        <w:t>missing</w:t>
      </w:r>
      <w:proofErr w:type="spellEnd"/>
      <w:r w:rsidRPr="000031B0">
        <w:rPr>
          <w:rFonts w:cstheme="minorHAnsi"/>
          <w:sz w:val="24"/>
          <w:szCs w:val="24"/>
        </w:rPr>
        <w:t xml:space="preserve"> word</w:t>
      </w:r>
    </w:p>
    <w:p w:rsidR="003B3975" w:rsidRPr="000031B0" w:rsidRDefault="003B3975" w:rsidP="003B3975">
      <w:pPr>
        <w:spacing w:after="0"/>
        <w:rPr>
          <w:rFonts w:cstheme="minorHAnsi"/>
          <w:sz w:val="24"/>
          <w:szCs w:val="24"/>
        </w:rPr>
      </w:pPr>
      <w:r w:rsidRPr="000031B0">
        <w:rPr>
          <w:rFonts w:cstheme="minorHAnsi"/>
          <w:sz w:val="24"/>
          <w:szCs w:val="24"/>
        </w:rPr>
        <w:t xml:space="preserve">Čitanje s razumijevanjem: </w:t>
      </w:r>
      <w:proofErr w:type="spellStart"/>
      <w:r w:rsidRPr="000031B0">
        <w:rPr>
          <w:rFonts w:cstheme="minorHAnsi"/>
          <w:sz w:val="24"/>
          <w:szCs w:val="24"/>
        </w:rPr>
        <w:t>How</w:t>
      </w:r>
      <w:proofErr w:type="spellEnd"/>
      <w:r w:rsidRPr="000031B0">
        <w:rPr>
          <w:rFonts w:cstheme="minorHAnsi"/>
          <w:sz w:val="24"/>
          <w:szCs w:val="24"/>
        </w:rPr>
        <w:t xml:space="preserve"> to </w:t>
      </w:r>
      <w:proofErr w:type="spellStart"/>
      <w:r w:rsidRPr="000031B0">
        <w:rPr>
          <w:rFonts w:cstheme="minorHAnsi"/>
          <w:sz w:val="24"/>
          <w:szCs w:val="24"/>
        </w:rPr>
        <w:t>create</w:t>
      </w:r>
      <w:proofErr w:type="spellEnd"/>
      <w:r w:rsidRPr="000031B0">
        <w:rPr>
          <w:rFonts w:cstheme="minorHAnsi"/>
          <w:sz w:val="24"/>
          <w:szCs w:val="24"/>
        </w:rPr>
        <w:t xml:space="preserve"> a </w:t>
      </w:r>
      <w:proofErr w:type="spellStart"/>
      <w:r w:rsidRPr="000031B0">
        <w:rPr>
          <w:rFonts w:cstheme="minorHAnsi"/>
          <w:sz w:val="24"/>
          <w:szCs w:val="24"/>
        </w:rPr>
        <w:t>successful</w:t>
      </w:r>
      <w:proofErr w:type="spellEnd"/>
      <w:r w:rsidRPr="000031B0">
        <w:rPr>
          <w:rFonts w:cstheme="minorHAnsi"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sz w:val="24"/>
          <w:szCs w:val="24"/>
        </w:rPr>
        <w:t>daily</w:t>
      </w:r>
      <w:proofErr w:type="spellEnd"/>
      <w:r w:rsidRPr="000031B0">
        <w:rPr>
          <w:rFonts w:cstheme="minorHAnsi"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sz w:val="24"/>
          <w:szCs w:val="24"/>
        </w:rPr>
        <w:t>routine</w:t>
      </w:r>
      <w:proofErr w:type="spellEnd"/>
    </w:p>
    <w:p w:rsidR="003B3975" w:rsidRPr="000031B0" w:rsidRDefault="003B3975" w:rsidP="003B3975">
      <w:pPr>
        <w:spacing w:after="0"/>
        <w:jc w:val="center"/>
        <w:rPr>
          <w:rFonts w:cstheme="minorHAnsi"/>
          <w:sz w:val="24"/>
          <w:szCs w:val="24"/>
        </w:rPr>
      </w:pPr>
    </w:p>
    <w:p w:rsidR="003B3975" w:rsidRPr="000031B0" w:rsidRDefault="003B3975" w:rsidP="003B3975">
      <w:pPr>
        <w:jc w:val="center"/>
        <w:rPr>
          <w:rFonts w:cstheme="minorHAnsi"/>
          <w:b/>
          <w:color w:val="0070C0"/>
          <w:sz w:val="24"/>
          <w:szCs w:val="24"/>
        </w:rPr>
      </w:pPr>
      <w:r w:rsidRPr="000031B0">
        <w:rPr>
          <w:rFonts w:cstheme="minorHAnsi"/>
          <w:b/>
          <w:color w:val="0070C0"/>
          <w:sz w:val="24"/>
          <w:szCs w:val="24"/>
        </w:rPr>
        <w:t>PLAN SATA 2</w:t>
      </w:r>
    </w:p>
    <w:p w:rsidR="003B3975" w:rsidRPr="000031B0" w:rsidRDefault="003B3975" w:rsidP="003B3975">
      <w:pPr>
        <w:rPr>
          <w:rFonts w:cstheme="minorHAnsi"/>
          <w:b/>
          <w:sz w:val="24"/>
          <w:szCs w:val="24"/>
        </w:rPr>
      </w:pPr>
      <w:r w:rsidRPr="000031B0">
        <w:rPr>
          <w:rFonts w:cstheme="minorHAnsi"/>
          <w:b/>
          <w:sz w:val="24"/>
          <w:szCs w:val="24"/>
        </w:rPr>
        <w:t>Uvodni dio:</w:t>
      </w:r>
    </w:p>
    <w:p w:rsidR="003B3975" w:rsidRPr="000031B0" w:rsidRDefault="003B3975" w:rsidP="003B3975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0031B0">
        <w:rPr>
          <w:rFonts w:cstheme="minorHAnsi"/>
          <w:sz w:val="24"/>
          <w:szCs w:val="24"/>
        </w:rPr>
        <w:t>Učitelj započinje razgovor o dobrim i lošim navikama osvrćući se na tekst s prethodnoga sata. Nastoji postaviti pitanja na koja će učenici odgovarati koristeći priloge vremena (</w:t>
      </w:r>
      <w:proofErr w:type="spellStart"/>
      <w:r w:rsidRPr="000031B0">
        <w:rPr>
          <w:rFonts w:cstheme="minorHAnsi"/>
          <w:i/>
          <w:sz w:val="24"/>
          <w:szCs w:val="24"/>
        </w:rPr>
        <w:t>How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often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does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Penelope </w:t>
      </w:r>
      <w:proofErr w:type="spellStart"/>
      <w:r w:rsidRPr="000031B0">
        <w:rPr>
          <w:rFonts w:cstheme="minorHAnsi"/>
          <w:i/>
          <w:sz w:val="24"/>
          <w:szCs w:val="24"/>
        </w:rPr>
        <w:t>stay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at home </w:t>
      </w:r>
      <w:proofErr w:type="spellStart"/>
      <w:r w:rsidRPr="000031B0">
        <w:rPr>
          <w:rFonts w:cstheme="minorHAnsi"/>
          <w:i/>
          <w:sz w:val="24"/>
          <w:szCs w:val="24"/>
        </w:rPr>
        <w:t>in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the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evening</w:t>
      </w:r>
      <w:proofErr w:type="spellEnd"/>
      <w:r w:rsidRPr="000031B0">
        <w:rPr>
          <w:rFonts w:cstheme="minorHAnsi"/>
          <w:i/>
          <w:sz w:val="24"/>
          <w:szCs w:val="24"/>
        </w:rPr>
        <w:t>?</w:t>
      </w:r>
      <w:r w:rsidRPr="000031B0">
        <w:rPr>
          <w:rFonts w:cstheme="minorHAnsi"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What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happens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when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she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goes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to bed late? </w:t>
      </w:r>
      <w:proofErr w:type="spellStart"/>
      <w:r w:rsidRPr="000031B0">
        <w:rPr>
          <w:rFonts w:cstheme="minorHAnsi"/>
          <w:i/>
          <w:sz w:val="24"/>
          <w:szCs w:val="24"/>
        </w:rPr>
        <w:t>Does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she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always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get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the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bus to </w:t>
      </w:r>
      <w:proofErr w:type="spellStart"/>
      <w:r w:rsidRPr="000031B0">
        <w:rPr>
          <w:rFonts w:cstheme="minorHAnsi"/>
          <w:i/>
          <w:sz w:val="24"/>
          <w:szCs w:val="24"/>
        </w:rPr>
        <w:t>school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? </w:t>
      </w:r>
      <w:proofErr w:type="spellStart"/>
      <w:r w:rsidRPr="000031B0">
        <w:rPr>
          <w:rFonts w:cstheme="minorHAnsi"/>
          <w:i/>
          <w:sz w:val="24"/>
          <w:szCs w:val="24"/>
        </w:rPr>
        <w:t>Does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she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study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enough</w:t>
      </w:r>
      <w:proofErr w:type="spellEnd"/>
      <w:r w:rsidRPr="000031B0">
        <w:rPr>
          <w:rFonts w:cstheme="minorHAnsi"/>
          <w:i/>
          <w:sz w:val="24"/>
          <w:szCs w:val="24"/>
        </w:rPr>
        <w:t>?</w:t>
      </w:r>
      <w:proofErr w:type="spellStart"/>
      <w:r w:rsidRPr="000031B0">
        <w:rPr>
          <w:rFonts w:cstheme="minorHAnsi"/>
          <w:sz w:val="24"/>
          <w:szCs w:val="24"/>
        </w:rPr>
        <w:t>itd</w:t>
      </w:r>
      <w:proofErr w:type="spellEnd"/>
      <w:r w:rsidRPr="000031B0">
        <w:rPr>
          <w:rFonts w:cstheme="minorHAnsi"/>
          <w:i/>
          <w:sz w:val="24"/>
          <w:szCs w:val="24"/>
        </w:rPr>
        <w:t>.)</w:t>
      </w:r>
    </w:p>
    <w:p w:rsidR="003B3975" w:rsidRPr="000031B0" w:rsidRDefault="003B3975" w:rsidP="003B3975">
      <w:pPr>
        <w:jc w:val="both"/>
        <w:rPr>
          <w:rFonts w:cstheme="minorHAnsi"/>
          <w:b/>
          <w:sz w:val="24"/>
          <w:szCs w:val="24"/>
        </w:rPr>
      </w:pPr>
      <w:r w:rsidRPr="000031B0">
        <w:rPr>
          <w:rFonts w:cstheme="minorHAnsi"/>
          <w:b/>
          <w:sz w:val="24"/>
          <w:szCs w:val="24"/>
        </w:rPr>
        <w:t>Glavni dio:</w:t>
      </w:r>
    </w:p>
    <w:p w:rsidR="003B3975" w:rsidRPr="000031B0" w:rsidRDefault="003B3975" w:rsidP="003B3975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0031B0">
        <w:rPr>
          <w:rFonts w:cstheme="minorHAnsi"/>
          <w:sz w:val="24"/>
          <w:szCs w:val="24"/>
        </w:rPr>
        <w:t xml:space="preserve">Učenici se upućuju na interaktivnu igru </w:t>
      </w:r>
      <w:proofErr w:type="spellStart"/>
      <w:r w:rsidRPr="000031B0">
        <w:rPr>
          <w:rFonts w:cstheme="minorHAnsi"/>
          <w:i/>
          <w:sz w:val="24"/>
          <w:szCs w:val="24"/>
        </w:rPr>
        <w:t>Fill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in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the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missing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word</w:t>
      </w:r>
      <w:r w:rsidRPr="000031B0">
        <w:rPr>
          <w:rFonts w:cstheme="minorHAnsi"/>
          <w:sz w:val="24"/>
          <w:szCs w:val="24"/>
        </w:rPr>
        <w:t xml:space="preserve">. </w:t>
      </w:r>
    </w:p>
    <w:p w:rsidR="003B3975" w:rsidRPr="000031B0" w:rsidRDefault="003B3975" w:rsidP="003B3975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0031B0">
        <w:rPr>
          <w:rFonts w:cstheme="minorHAnsi"/>
          <w:sz w:val="24"/>
          <w:szCs w:val="24"/>
        </w:rPr>
        <w:t>Učitelj daje upute za 2. zadatak na 10. stranici u udžbeniku, od učenika se očekuje da govore o Penelope u 3. licu vodeći računa o pravilnom obliku glagola.</w:t>
      </w:r>
    </w:p>
    <w:p w:rsidR="003B3975" w:rsidRPr="000031B0" w:rsidRDefault="003B3975" w:rsidP="003B3975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0031B0">
        <w:rPr>
          <w:rFonts w:cstheme="minorHAnsi"/>
          <w:sz w:val="24"/>
          <w:szCs w:val="24"/>
        </w:rPr>
        <w:t>Učenici rješavaju 2. zadatak u radnoj bilježnici na 8. stranici, čitaju pitanja i daju odgovore iz teksta u prethodnom zadatku.</w:t>
      </w:r>
    </w:p>
    <w:p w:rsidR="003B3975" w:rsidRPr="000031B0" w:rsidRDefault="003B3975" w:rsidP="003B3975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0031B0">
        <w:rPr>
          <w:rFonts w:cstheme="minorHAnsi"/>
          <w:sz w:val="24"/>
          <w:szCs w:val="24"/>
        </w:rPr>
        <w:t>Učitelj upućuje učenike na rad u paru gdje će učenici jedni drugima postavljati pitanja po uzoru na 2. zadatak iz radne bilježnice. Učenici postavljaju pitanja u drugom licu. Nakon dijaloga učenici u trećem licu izlažu podatke koje su doznali o svom paru.</w:t>
      </w:r>
    </w:p>
    <w:p w:rsidR="003B3975" w:rsidRPr="000031B0" w:rsidRDefault="003B3975" w:rsidP="003B3975">
      <w:pPr>
        <w:pStyle w:val="ListParagraph"/>
        <w:numPr>
          <w:ilvl w:val="0"/>
          <w:numId w:val="9"/>
        </w:numPr>
        <w:jc w:val="both"/>
        <w:rPr>
          <w:rFonts w:cstheme="minorHAnsi"/>
          <w:sz w:val="24"/>
          <w:szCs w:val="24"/>
        </w:rPr>
      </w:pPr>
      <w:r w:rsidRPr="000031B0">
        <w:rPr>
          <w:rFonts w:cstheme="minorHAnsi"/>
          <w:sz w:val="24"/>
          <w:szCs w:val="24"/>
        </w:rPr>
        <w:t>Učitelj upućuje učenike da kratko pogledaju sliku dvaju dječaka u radnoj bilježnici na 8. stranici te zatvore radnu bilježnicu. Učenici pogađaju tko su dva dječaka i čime se bave (</w:t>
      </w:r>
      <w:proofErr w:type="spellStart"/>
      <w:r w:rsidRPr="000031B0">
        <w:rPr>
          <w:rFonts w:cstheme="minorHAnsi"/>
          <w:i/>
          <w:sz w:val="24"/>
          <w:szCs w:val="24"/>
        </w:rPr>
        <w:t>The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boys are </w:t>
      </w:r>
      <w:proofErr w:type="spellStart"/>
      <w:r w:rsidRPr="000031B0">
        <w:rPr>
          <w:rFonts w:cstheme="minorHAnsi"/>
          <w:i/>
          <w:sz w:val="24"/>
          <w:szCs w:val="24"/>
        </w:rPr>
        <w:t>Carl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and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Joe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. </w:t>
      </w:r>
      <w:proofErr w:type="spellStart"/>
      <w:r w:rsidRPr="000031B0">
        <w:rPr>
          <w:rFonts w:cstheme="minorHAnsi"/>
          <w:i/>
          <w:sz w:val="24"/>
          <w:szCs w:val="24"/>
        </w:rPr>
        <w:t>What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do </w:t>
      </w:r>
      <w:proofErr w:type="spellStart"/>
      <w:r w:rsidRPr="000031B0">
        <w:rPr>
          <w:rFonts w:cstheme="minorHAnsi"/>
          <w:i/>
          <w:sz w:val="24"/>
          <w:szCs w:val="24"/>
        </w:rPr>
        <w:t>you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think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their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relationship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is? Do </w:t>
      </w:r>
      <w:proofErr w:type="spellStart"/>
      <w:r w:rsidRPr="000031B0">
        <w:rPr>
          <w:rFonts w:cstheme="minorHAnsi"/>
          <w:i/>
          <w:sz w:val="24"/>
          <w:szCs w:val="24"/>
        </w:rPr>
        <w:t>they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play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any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sport? Do </w:t>
      </w:r>
      <w:proofErr w:type="spellStart"/>
      <w:r w:rsidRPr="000031B0">
        <w:rPr>
          <w:rFonts w:cstheme="minorHAnsi"/>
          <w:i/>
          <w:sz w:val="24"/>
          <w:szCs w:val="24"/>
        </w:rPr>
        <w:t>they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play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an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instrument? </w:t>
      </w:r>
      <w:proofErr w:type="spellStart"/>
      <w:r w:rsidRPr="000031B0">
        <w:rPr>
          <w:rFonts w:cstheme="minorHAnsi"/>
          <w:i/>
          <w:sz w:val="24"/>
          <w:szCs w:val="24"/>
        </w:rPr>
        <w:t>How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often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do </w:t>
      </w:r>
      <w:proofErr w:type="spellStart"/>
      <w:r w:rsidRPr="000031B0">
        <w:rPr>
          <w:rFonts w:cstheme="minorHAnsi"/>
          <w:i/>
          <w:sz w:val="24"/>
          <w:szCs w:val="24"/>
        </w:rPr>
        <w:t>they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practice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? Are </w:t>
      </w:r>
      <w:proofErr w:type="spellStart"/>
      <w:r w:rsidRPr="000031B0">
        <w:rPr>
          <w:rFonts w:cstheme="minorHAnsi"/>
          <w:i/>
          <w:sz w:val="24"/>
          <w:szCs w:val="24"/>
        </w:rPr>
        <w:t>their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parents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happy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about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their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activities</w:t>
      </w:r>
      <w:proofErr w:type="spellEnd"/>
      <w:r w:rsidRPr="000031B0">
        <w:rPr>
          <w:rFonts w:cstheme="minorHAnsi"/>
          <w:i/>
          <w:sz w:val="24"/>
          <w:szCs w:val="24"/>
        </w:rPr>
        <w:t>?</w:t>
      </w:r>
      <w:r w:rsidRPr="000031B0">
        <w:rPr>
          <w:rFonts w:cstheme="minorHAnsi"/>
          <w:sz w:val="24"/>
          <w:szCs w:val="24"/>
        </w:rPr>
        <w:t>)</w:t>
      </w:r>
    </w:p>
    <w:p w:rsidR="003B3975" w:rsidRPr="000031B0" w:rsidRDefault="003B3975" w:rsidP="003B3975">
      <w:pPr>
        <w:jc w:val="both"/>
        <w:rPr>
          <w:rFonts w:cstheme="minorHAnsi"/>
          <w:b/>
          <w:sz w:val="24"/>
          <w:szCs w:val="24"/>
        </w:rPr>
      </w:pPr>
      <w:r w:rsidRPr="000031B0">
        <w:rPr>
          <w:rFonts w:cstheme="minorHAnsi"/>
          <w:b/>
          <w:sz w:val="24"/>
          <w:szCs w:val="24"/>
        </w:rPr>
        <w:t>Završni dio:</w:t>
      </w:r>
    </w:p>
    <w:p w:rsidR="003B3975" w:rsidRPr="000031B0" w:rsidRDefault="003B3975" w:rsidP="003B3975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0031B0">
        <w:rPr>
          <w:rFonts w:cstheme="minorHAnsi"/>
          <w:sz w:val="24"/>
          <w:szCs w:val="24"/>
        </w:rPr>
        <w:t xml:space="preserve">Nakon pogađanja učenici nadopunjavaju tekst u 3. zadatku u radnoj bilježnici na 8. stranici. </w:t>
      </w:r>
    </w:p>
    <w:p w:rsidR="003B3975" w:rsidRPr="000031B0" w:rsidRDefault="003B3975" w:rsidP="003B3975">
      <w:pPr>
        <w:rPr>
          <w:rFonts w:cstheme="minorHAnsi"/>
          <w:b/>
          <w:sz w:val="24"/>
          <w:szCs w:val="24"/>
        </w:rPr>
      </w:pPr>
      <w:r w:rsidRPr="000031B0">
        <w:rPr>
          <w:rFonts w:cstheme="minorHAnsi"/>
          <w:b/>
          <w:sz w:val="24"/>
          <w:szCs w:val="24"/>
        </w:rPr>
        <w:t>Domaća zadaća:</w:t>
      </w:r>
    </w:p>
    <w:p w:rsidR="003B3975" w:rsidRPr="000031B0" w:rsidRDefault="003B3975" w:rsidP="003B3975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0031B0">
        <w:rPr>
          <w:rFonts w:cstheme="minorHAnsi"/>
          <w:sz w:val="24"/>
          <w:szCs w:val="24"/>
        </w:rPr>
        <w:t xml:space="preserve">Pročitati tekst </w:t>
      </w:r>
      <w:proofErr w:type="spellStart"/>
      <w:r w:rsidRPr="000031B0">
        <w:rPr>
          <w:rFonts w:cstheme="minorHAnsi"/>
          <w:i/>
          <w:sz w:val="24"/>
          <w:szCs w:val="24"/>
        </w:rPr>
        <w:t>How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to </w:t>
      </w:r>
      <w:proofErr w:type="spellStart"/>
      <w:r w:rsidRPr="000031B0">
        <w:rPr>
          <w:rFonts w:cstheme="minorHAnsi"/>
          <w:i/>
          <w:sz w:val="24"/>
          <w:szCs w:val="24"/>
        </w:rPr>
        <w:t>create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a </w:t>
      </w:r>
      <w:proofErr w:type="spellStart"/>
      <w:r w:rsidRPr="000031B0">
        <w:rPr>
          <w:rFonts w:cstheme="minorHAnsi"/>
          <w:i/>
          <w:sz w:val="24"/>
          <w:szCs w:val="24"/>
        </w:rPr>
        <w:t>successful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daily</w:t>
      </w:r>
      <w:proofErr w:type="spellEnd"/>
      <w:r w:rsidRPr="000031B0">
        <w:rPr>
          <w:rFonts w:cstheme="minorHAnsi"/>
          <w:i/>
          <w:sz w:val="24"/>
          <w:szCs w:val="24"/>
        </w:rPr>
        <w:t xml:space="preserve"> </w:t>
      </w:r>
      <w:proofErr w:type="spellStart"/>
      <w:r w:rsidRPr="000031B0">
        <w:rPr>
          <w:rFonts w:cstheme="minorHAnsi"/>
          <w:i/>
          <w:sz w:val="24"/>
          <w:szCs w:val="24"/>
        </w:rPr>
        <w:t>routine</w:t>
      </w:r>
      <w:proofErr w:type="spellEnd"/>
      <w:r w:rsidRPr="000031B0">
        <w:rPr>
          <w:rFonts w:cstheme="minorHAnsi"/>
          <w:sz w:val="24"/>
          <w:szCs w:val="24"/>
        </w:rPr>
        <w:t>, izabrati jedan od navedenih savjeta koji se čini najlakše izvediv i jedan koji se čini najteže izvediv.</w:t>
      </w:r>
    </w:p>
    <w:p w:rsidR="003B3975" w:rsidRPr="000031B0" w:rsidRDefault="003B3975" w:rsidP="003B3975">
      <w:pPr>
        <w:jc w:val="center"/>
        <w:rPr>
          <w:rFonts w:cstheme="minorHAnsi"/>
          <w:b/>
        </w:rPr>
      </w:pPr>
    </w:p>
    <w:p w:rsidR="003B3975" w:rsidRPr="00FB4AD0" w:rsidRDefault="003B3975" w:rsidP="0042606C">
      <w:pPr>
        <w:jc w:val="center"/>
        <w:rPr>
          <w:rFonts w:cstheme="minorHAnsi"/>
          <w:b/>
        </w:rPr>
      </w:pPr>
    </w:p>
    <w:sectPr w:rsidR="003B3975" w:rsidRPr="00FB4AD0" w:rsidSect="001911D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A422A"/>
    <w:multiLevelType w:val="hybridMultilevel"/>
    <w:tmpl w:val="F4643B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D741F"/>
    <w:multiLevelType w:val="hybridMultilevel"/>
    <w:tmpl w:val="24F41D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F60AB9"/>
    <w:multiLevelType w:val="hybridMultilevel"/>
    <w:tmpl w:val="E2EC3B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4226E7"/>
    <w:multiLevelType w:val="hybridMultilevel"/>
    <w:tmpl w:val="E0780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A45CC1"/>
    <w:multiLevelType w:val="hybridMultilevel"/>
    <w:tmpl w:val="4502CBC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C367339"/>
    <w:multiLevelType w:val="hybridMultilevel"/>
    <w:tmpl w:val="4FC24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8066C"/>
    <w:rsid w:val="00020F10"/>
    <w:rsid w:val="000271A2"/>
    <w:rsid w:val="0004089B"/>
    <w:rsid w:val="00091CC7"/>
    <w:rsid w:val="000966EF"/>
    <w:rsid w:val="000B6D3F"/>
    <w:rsid w:val="000F147B"/>
    <w:rsid w:val="0010538B"/>
    <w:rsid w:val="0014664D"/>
    <w:rsid w:val="001911D4"/>
    <w:rsid w:val="00207490"/>
    <w:rsid w:val="00312E04"/>
    <w:rsid w:val="00364D7B"/>
    <w:rsid w:val="00364F8F"/>
    <w:rsid w:val="003B3975"/>
    <w:rsid w:val="003C1546"/>
    <w:rsid w:val="003F298A"/>
    <w:rsid w:val="004108D7"/>
    <w:rsid w:val="0042606C"/>
    <w:rsid w:val="00426837"/>
    <w:rsid w:val="00432E84"/>
    <w:rsid w:val="00437015"/>
    <w:rsid w:val="0044225D"/>
    <w:rsid w:val="00447330"/>
    <w:rsid w:val="004904B1"/>
    <w:rsid w:val="004C4A96"/>
    <w:rsid w:val="00500F4E"/>
    <w:rsid w:val="0055699A"/>
    <w:rsid w:val="00563E15"/>
    <w:rsid w:val="005D07FC"/>
    <w:rsid w:val="00622C83"/>
    <w:rsid w:val="00664B62"/>
    <w:rsid w:val="006776ED"/>
    <w:rsid w:val="00677710"/>
    <w:rsid w:val="0068066C"/>
    <w:rsid w:val="006A096E"/>
    <w:rsid w:val="007737A5"/>
    <w:rsid w:val="007A63D0"/>
    <w:rsid w:val="00825F60"/>
    <w:rsid w:val="009374A4"/>
    <w:rsid w:val="00981F7C"/>
    <w:rsid w:val="00A77D53"/>
    <w:rsid w:val="00B42F7C"/>
    <w:rsid w:val="00B51872"/>
    <w:rsid w:val="00B75DB2"/>
    <w:rsid w:val="00BA08E0"/>
    <w:rsid w:val="00C12F11"/>
    <w:rsid w:val="00C139CD"/>
    <w:rsid w:val="00C67E92"/>
    <w:rsid w:val="00C9172E"/>
    <w:rsid w:val="00D17318"/>
    <w:rsid w:val="00D972B8"/>
    <w:rsid w:val="00E24F32"/>
    <w:rsid w:val="00E76125"/>
    <w:rsid w:val="00EC5307"/>
    <w:rsid w:val="00F063E1"/>
    <w:rsid w:val="00FB4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6</cp:revision>
  <dcterms:created xsi:type="dcterms:W3CDTF">2022-01-10T14:23:00Z</dcterms:created>
  <dcterms:modified xsi:type="dcterms:W3CDTF">2022-01-11T13:53:00Z</dcterms:modified>
</cp:coreProperties>
</file>